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3924" w14:textId="2ADE0063" w:rsidR="00851147" w:rsidRPr="00E93842" w:rsidRDefault="004C156E" w:rsidP="00851147">
      <w:pPr>
        <w:pStyle w:val="Default"/>
        <w:jc w:val="center"/>
        <w:rPr>
          <w:rFonts w:ascii="Cambria" w:hAnsi="Cambria" w:cs="Cambria"/>
          <w:b/>
          <w:bCs/>
          <w:color w:val="355E91"/>
          <w:sz w:val="28"/>
          <w:szCs w:val="28"/>
          <w:lang w:val="en-GB"/>
        </w:rPr>
      </w:pPr>
      <w:r w:rsidRPr="00E93842">
        <w:rPr>
          <w:rFonts w:ascii="Cambria" w:hAnsi="Cambria" w:cs="Cambria"/>
          <w:b/>
          <w:bCs/>
          <w:color w:val="355E91"/>
          <w:sz w:val="28"/>
          <w:szCs w:val="28"/>
          <w:lang w:val="en-GB"/>
        </w:rPr>
        <w:t>Host</w:t>
      </w:r>
      <w:r w:rsidR="00851147" w:rsidRPr="00E93842">
        <w:rPr>
          <w:rFonts w:ascii="Cambria" w:hAnsi="Cambria" w:cs="Cambria"/>
          <w:b/>
          <w:bCs/>
          <w:color w:val="355E91"/>
          <w:sz w:val="28"/>
          <w:szCs w:val="28"/>
          <w:lang w:val="en-GB"/>
        </w:rPr>
        <w:t xml:space="preserve"> Report of Short Term Scientific Mission</w:t>
      </w:r>
    </w:p>
    <w:p w14:paraId="423D1077" w14:textId="77777777" w:rsidR="00851147" w:rsidRPr="00E93842" w:rsidRDefault="00851147" w:rsidP="00851147">
      <w:pPr>
        <w:pStyle w:val="Default"/>
        <w:rPr>
          <w:b/>
          <w:bCs/>
          <w:sz w:val="22"/>
          <w:szCs w:val="22"/>
          <w:lang w:val="en-GB"/>
        </w:rPr>
      </w:pPr>
    </w:p>
    <w:p w14:paraId="3BAD7EC5" w14:textId="77777777" w:rsidR="00851147" w:rsidRPr="00E93842" w:rsidRDefault="00851147" w:rsidP="00851147">
      <w:pPr>
        <w:pStyle w:val="Default"/>
        <w:spacing w:line="360" w:lineRule="auto"/>
        <w:rPr>
          <w:rFonts w:ascii="Calibri" w:hAnsi="Calibri" w:cs="Calibri"/>
          <w:b/>
          <w:bCs/>
          <w:sz w:val="22"/>
          <w:szCs w:val="22"/>
          <w:lang w:val="en-GB"/>
        </w:rPr>
      </w:pPr>
    </w:p>
    <w:p w14:paraId="68BE3653" w14:textId="1C345014" w:rsidR="00902C7E" w:rsidRPr="00E93842" w:rsidRDefault="00851147" w:rsidP="00851147">
      <w:pPr>
        <w:pStyle w:val="Default"/>
        <w:spacing w:line="360" w:lineRule="auto"/>
        <w:rPr>
          <w:rFonts w:ascii="Calibri" w:hAnsi="Calibri" w:cs="Calibri"/>
          <w:sz w:val="22"/>
          <w:szCs w:val="22"/>
          <w:lang w:val="en-GB"/>
        </w:rPr>
      </w:pPr>
      <w:r w:rsidRPr="00E93842">
        <w:rPr>
          <w:rFonts w:ascii="Calibri" w:hAnsi="Calibri" w:cs="Calibri"/>
          <w:b/>
          <w:bCs/>
          <w:sz w:val="22"/>
          <w:szCs w:val="22"/>
          <w:lang w:val="en-GB"/>
        </w:rPr>
        <w:t xml:space="preserve">COST STSM Reference Number: </w:t>
      </w:r>
      <w:r w:rsidRPr="00E93842">
        <w:rPr>
          <w:rFonts w:ascii="Calibri" w:hAnsi="Calibri" w:cs="Calibri"/>
          <w:sz w:val="22"/>
          <w:szCs w:val="22"/>
          <w:lang w:val="en-GB"/>
        </w:rPr>
        <w:t>COST-STSM-IS1305</w:t>
      </w:r>
      <w:r w:rsidR="004473F9" w:rsidRPr="00E93842">
        <w:rPr>
          <w:rFonts w:ascii="Calibri" w:hAnsi="Calibri" w:cs="Calibri"/>
          <w:sz w:val="22"/>
          <w:szCs w:val="22"/>
          <w:lang w:val="en-GB"/>
        </w:rPr>
        <w:t>-</w:t>
      </w:r>
      <w:r w:rsidR="003710DF" w:rsidRPr="003710DF">
        <w:rPr>
          <w:rFonts w:ascii="Calibri" w:hAnsi="Calibri" w:cs="Calibri"/>
          <w:sz w:val="22"/>
          <w:szCs w:val="22"/>
          <w:lang w:val="en-GB"/>
        </w:rPr>
        <w:t>29989</w:t>
      </w:r>
    </w:p>
    <w:p w14:paraId="3731F472" w14:textId="3F29C29A" w:rsidR="00851147" w:rsidRPr="00E93842" w:rsidRDefault="00851147" w:rsidP="00851147">
      <w:pPr>
        <w:pStyle w:val="Default"/>
        <w:spacing w:line="360" w:lineRule="auto"/>
        <w:rPr>
          <w:rFonts w:ascii="Calibri" w:hAnsi="Calibri" w:cs="Calibri"/>
          <w:sz w:val="22"/>
          <w:szCs w:val="22"/>
          <w:lang w:val="en-GB"/>
        </w:rPr>
      </w:pPr>
      <w:r w:rsidRPr="00E93842">
        <w:rPr>
          <w:rFonts w:ascii="Calibri" w:hAnsi="Calibri" w:cs="Calibri"/>
          <w:b/>
          <w:bCs/>
          <w:sz w:val="22"/>
          <w:szCs w:val="22"/>
          <w:lang w:val="en-GB"/>
        </w:rPr>
        <w:t xml:space="preserve">Period: </w:t>
      </w:r>
      <w:r w:rsidR="004473F9" w:rsidRPr="00E93842">
        <w:rPr>
          <w:rFonts w:ascii="Calibri" w:hAnsi="Calibri" w:cs="Calibri"/>
          <w:sz w:val="22"/>
          <w:szCs w:val="22"/>
          <w:lang w:val="en-GB"/>
        </w:rPr>
        <w:t xml:space="preserve">12/06/2016 to </w:t>
      </w:r>
      <w:r w:rsidR="00902C7E" w:rsidRPr="00E93842">
        <w:rPr>
          <w:rFonts w:ascii="Calibri" w:hAnsi="Calibri" w:cs="Calibri"/>
          <w:sz w:val="22"/>
          <w:szCs w:val="22"/>
          <w:lang w:val="en-GB"/>
        </w:rPr>
        <w:t>26</w:t>
      </w:r>
      <w:r w:rsidR="004473F9" w:rsidRPr="00E93842">
        <w:rPr>
          <w:rFonts w:ascii="Calibri" w:hAnsi="Calibri" w:cs="Calibri"/>
          <w:sz w:val="22"/>
          <w:szCs w:val="22"/>
          <w:lang w:val="en-GB"/>
        </w:rPr>
        <w:t>/0</w:t>
      </w:r>
      <w:r w:rsidR="00902C7E" w:rsidRPr="00E93842">
        <w:rPr>
          <w:rFonts w:ascii="Calibri" w:hAnsi="Calibri" w:cs="Calibri"/>
          <w:sz w:val="22"/>
          <w:szCs w:val="22"/>
          <w:lang w:val="en-GB"/>
        </w:rPr>
        <w:t>6</w:t>
      </w:r>
      <w:r w:rsidR="008D1EAE" w:rsidRPr="00E93842">
        <w:rPr>
          <w:rFonts w:ascii="Calibri" w:hAnsi="Calibri" w:cs="Calibri"/>
          <w:sz w:val="22"/>
          <w:szCs w:val="22"/>
          <w:lang w:val="en-GB"/>
        </w:rPr>
        <w:t>/2016</w:t>
      </w:r>
    </w:p>
    <w:p w14:paraId="127B8625" w14:textId="36CB67AB" w:rsidR="00851147" w:rsidRPr="00E93842" w:rsidRDefault="00851147" w:rsidP="00851147">
      <w:pPr>
        <w:pStyle w:val="Default"/>
        <w:spacing w:line="360" w:lineRule="auto"/>
        <w:rPr>
          <w:rFonts w:ascii="Calibri" w:hAnsi="Calibri" w:cs="Calibri"/>
          <w:sz w:val="22"/>
          <w:szCs w:val="22"/>
          <w:lang w:val="en-GB"/>
        </w:rPr>
      </w:pPr>
      <w:r w:rsidRPr="00E93842">
        <w:rPr>
          <w:rFonts w:ascii="Calibri" w:hAnsi="Calibri" w:cs="Calibri"/>
          <w:b/>
          <w:sz w:val="22"/>
          <w:szCs w:val="22"/>
          <w:lang w:val="en-GB"/>
        </w:rPr>
        <w:t>Duration</w:t>
      </w:r>
      <w:r w:rsidRPr="00E93842">
        <w:rPr>
          <w:rFonts w:ascii="Calibri" w:hAnsi="Calibri" w:cs="Calibri"/>
          <w:sz w:val="22"/>
          <w:szCs w:val="22"/>
          <w:lang w:val="en-GB"/>
        </w:rPr>
        <w:t xml:space="preserve">: </w:t>
      </w:r>
      <w:r w:rsidR="00902C7E" w:rsidRPr="00E93842">
        <w:rPr>
          <w:rFonts w:ascii="Calibri" w:hAnsi="Calibri" w:cs="Calibri"/>
          <w:sz w:val="22"/>
          <w:szCs w:val="22"/>
          <w:lang w:val="en-GB"/>
        </w:rPr>
        <w:t>14</w:t>
      </w:r>
      <w:r w:rsidRPr="00E93842">
        <w:rPr>
          <w:rFonts w:ascii="Calibri" w:hAnsi="Calibri" w:cs="Calibri"/>
          <w:sz w:val="22"/>
          <w:szCs w:val="22"/>
          <w:lang w:val="en-GB"/>
        </w:rPr>
        <w:t xml:space="preserve"> days.</w:t>
      </w:r>
      <w:bookmarkStart w:id="0" w:name="_GoBack"/>
      <w:bookmarkEnd w:id="0"/>
    </w:p>
    <w:p w14:paraId="27D5ECEB" w14:textId="77777777" w:rsidR="00851147" w:rsidRPr="00E93842" w:rsidRDefault="00851147" w:rsidP="00851147">
      <w:pPr>
        <w:pStyle w:val="Default"/>
        <w:spacing w:line="360" w:lineRule="auto"/>
        <w:rPr>
          <w:rFonts w:ascii="Calibri" w:hAnsi="Calibri" w:cs="Calibri"/>
          <w:sz w:val="22"/>
          <w:szCs w:val="22"/>
          <w:lang w:val="en-GB"/>
        </w:rPr>
      </w:pPr>
      <w:r w:rsidRPr="00E93842">
        <w:rPr>
          <w:rFonts w:ascii="Calibri" w:hAnsi="Calibri" w:cs="Calibri"/>
          <w:b/>
          <w:bCs/>
          <w:sz w:val="22"/>
          <w:szCs w:val="22"/>
          <w:lang w:val="en-GB"/>
        </w:rPr>
        <w:t xml:space="preserve">COST Action: </w:t>
      </w:r>
      <w:r w:rsidRPr="00E93842">
        <w:rPr>
          <w:rFonts w:ascii="Calibri" w:hAnsi="Calibri" w:cs="Calibri"/>
          <w:sz w:val="22"/>
          <w:szCs w:val="22"/>
          <w:lang w:val="en-GB"/>
        </w:rPr>
        <w:t xml:space="preserve">IS1305 </w:t>
      </w:r>
    </w:p>
    <w:p w14:paraId="670A1062" w14:textId="0FAC299C" w:rsidR="00851147" w:rsidRPr="00E93842" w:rsidRDefault="00851147" w:rsidP="00851147">
      <w:pPr>
        <w:pStyle w:val="Default"/>
        <w:spacing w:line="360" w:lineRule="auto"/>
        <w:rPr>
          <w:rFonts w:ascii="Calibri" w:hAnsi="Calibri" w:cs="Calibri"/>
          <w:sz w:val="22"/>
          <w:szCs w:val="22"/>
          <w:lang w:val="en-GB"/>
        </w:rPr>
      </w:pPr>
      <w:r w:rsidRPr="00E93842">
        <w:rPr>
          <w:rFonts w:ascii="Calibri" w:hAnsi="Calibri" w:cs="Calibri"/>
          <w:b/>
          <w:bCs/>
          <w:sz w:val="22"/>
          <w:szCs w:val="22"/>
          <w:lang w:val="en-GB"/>
        </w:rPr>
        <w:t xml:space="preserve">STSM type: </w:t>
      </w:r>
      <w:r w:rsidRPr="00E93842">
        <w:rPr>
          <w:rFonts w:ascii="Calibri" w:hAnsi="Calibri" w:cs="Calibri"/>
          <w:sz w:val="22"/>
          <w:szCs w:val="22"/>
          <w:lang w:val="en-GB"/>
        </w:rPr>
        <w:t xml:space="preserve">Regular (from </w:t>
      </w:r>
      <w:r w:rsidR="00902C7E" w:rsidRPr="00E93842">
        <w:rPr>
          <w:rFonts w:ascii="Calibri" w:hAnsi="Calibri" w:cs="Calibri"/>
          <w:sz w:val="22"/>
          <w:szCs w:val="22"/>
          <w:lang w:val="en-GB"/>
        </w:rPr>
        <w:t>Czech Republic</w:t>
      </w:r>
      <w:r w:rsidR="008D1EAE" w:rsidRPr="00E93842">
        <w:rPr>
          <w:rFonts w:ascii="Calibri" w:hAnsi="Calibri" w:cs="Calibri"/>
          <w:sz w:val="22"/>
          <w:szCs w:val="22"/>
          <w:lang w:val="en-GB"/>
        </w:rPr>
        <w:t xml:space="preserve"> </w:t>
      </w:r>
      <w:r w:rsidRPr="00E93842">
        <w:rPr>
          <w:rFonts w:ascii="Calibri" w:hAnsi="Calibri" w:cs="Calibri"/>
          <w:sz w:val="22"/>
          <w:szCs w:val="22"/>
          <w:lang w:val="en-GB"/>
        </w:rPr>
        <w:t xml:space="preserve">to </w:t>
      </w:r>
      <w:r w:rsidR="008D1EAE" w:rsidRPr="00E93842">
        <w:rPr>
          <w:rFonts w:ascii="Calibri" w:hAnsi="Calibri" w:cs="Calibri"/>
          <w:sz w:val="22"/>
          <w:szCs w:val="22"/>
          <w:lang w:val="en-GB"/>
        </w:rPr>
        <w:t>Slovenia</w:t>
      </w:r>
      <w:r w:rsidRPr="00E93842">
        <w:rPr>
          <w:rFonts w:ascii="Calibri" w:hAnsi="Calibri" w:cs="Calibri"/>
          <w:sz w:val="22"/>
          <w:szCs w:val="22"/>
          <w:lang w:val="en-GB"/>
        </w:rPr>
        <w:t xml:space="preserve">) </w:t>
      </w:r>
    </w:p>
    <w:p w14:paraId="3A4D1B32" w14:textId="11086224" w:rsidR="00851147" w:rsidRPr="00045A34" w:rsidRDefault="00902C7E" w:rsidP="00851147">
      <w:pPr>
        <w:pStyle w:val="Default"/>
        <w:spacing w:line="360" w:lineRule="auto"/>
        <w:rPr>
          <w:rFonts w:ascii="Calibri" w:hAnsi="Calibri" w:cs="Calibri"/>
          <w:bCs/>
          <w:sz w:val="22"/>
          <w:szCs w:val="22"/>
          <w:lang w:val="en-GB"/>
        </w:rPr>
      </w:pPr>
      <w:r w:rsidRPr="00045A34">
        <w:rPr>
          <w:rFonts w:ascii="Calibri" w:hAnsi="Calibri" w:cs="Calibri"/>
          <w:b/>
          <w:bCs/>
          <w:sz w:val="22"/>
          <w:szCs w:val="22"/>
          <w:lang w:val="en-GB"/>
        </w:rPr>
        <w:t xml:space="preserve">STSM Title: </w:t>
      </w:r>
      <w:r w:rsidRPr="00045A34">
        <w:rPr>
          <w:rFonts w:ascii="Calibri" w:hAnsi="Calibri" w:cs="Calibri"/>
          <w:bCs/>
          <w:sz w:val="22"/>
          <w:szCs w:val="22"/>
          <w:lang w:val="en-GB"/>
        </w:rPr>
        <w:t>Graphical user interface for GDEX (Good Dictionary Examples</w:t>
      </w:r>
      <w:proofErr w:type="gramStart"/>
      <w:r w:rsidRPr="00045A34">
        <w:rPr>
          <w:rFonts w:ascii="Calibri" w:hAnsi="Calibri" w:cs="Calibri"/>
          <w:bCs/>
          <w:sz w:val="22"/>
          <w:szCs w:val="22"/>
          <w:lang w:val="en-GB"/>
        </w:rPr>
        <w:t>)</w:t>
      </w:r>
      <w:proofErr w:type="gramEnd"/>
      <w:r w:rsidRPr="00045A34">
        <w:rPr>
          <w:rFonts w:ascii="Calibri" w:hAnsi="Calibri" w:cs="Calibri"/>
          <w:b/>
          <w:bCs/>
          <w:sz w:val="22"/>
          <w:szCs w:val="22"/>
          <w:lang w:val="en-GB"/>
        </w:rPr>
        <w:br/>
        <w:t xml:space="preserve">Guest/STSM applicant: </w:t>
      </w:r>
      <w:r w:rsidRPr="00045A34">
        <w:rPr>
          <w:rFonts w:ascii="Calibri" w:hAnsi="Calibri" w:cs="Calibri"/>
          <w:bCs/>
          <w:sz w:val="22"/>
          <w:szCs w:val="22"/>
          <w:lang w:val="en-GB"/>
        </w:rPr>
        <w:t xml:space="preserve">Jan Michelfeit; Lexical Computing CZ; </w:t>
      </w:r>
      <w:r w:rsidRPr="00045A34">
        <w:rPr>
          <w:rFonts w:ascii="Calibri" w:hAnsi="Calibri" w:cs="Calibri"/>
          <w:bCs/>
          <w:sz w:val="22"/>
          <w:szCs w:val="22"/>
          <w:lang w:val="en-GB"/>
        </w:rPr>
        <w:br/>
      </w:r>
      <w:r w:rsidRPr="00045A34">
        <w:rPr>
          <w:rFonts w:ascii="Calibri" w:hAnsi="Calibri" w:cs="Calibri"/>
          <w:b/>
          <w:bCs/>
          <w:sz w:val="22"/>
          <w:szCs w:val="22"/>
          <w:lang w:val="en-GB"/>
        </w:rPr>
        <w:t xml:space="preserve">Host: </w:t>
      </w:r>
      <w:r w:rsidRPr="00045A34">
        <w:rPr>
          <w:rFonts w:ascii="Calibri" w:hAnsi="Calibri" w:cs="Calibri"/>
          <w:bCs/>
          <w:sz w:val="22"/>
          <w:szCs w:val="22"/>
          <w:lang w:val="en-GB"/>
        </w:rPr>
        <w:t xml:space="preserve">Iztok Kosem; </w:t>
      </w:r>
      <w:proofErr w:type="spellStart"/>
      <w:r w:rsidRPr="00045A34">
        <w:rPr>
          <w:rFonts w:ascii="Calibri" w:hAnsi="Calibri" w:cs="Calibri"/>
          <w:bCs/>
          <w:sz w:val="22"/>
          <w:szCs w:val="22"/>
          <w:lang w:val="en-GB"/>
        </w:rPr>
        <w:t>Trojina</w:t>
      </w:r>
      <w:proofErr w:type="spellEnd"/>
      <w:r w:rsidRPr="00045A34">
        <w:rPr>
          <w:rFonts w:ascii="Calibri" w:hAnsi="Calibri" w:cs="Calibri"/>
          <w:bCs/>
          <w:sz w:val="22"/>
          <w:szCs w:val="22"/>
          <w:lang w:val="en-GB"/>
        </w:rPr>
        <w:t>, Institute for Applied Slovene Studies</w:t>
      </w:r>
    </w:p>
    <w:p w14:paraId="09A9B8C7" w14:textId="77777777" w:rsidR="00902C7E" w:rsidRPr="00E93842" w:rsidRDefault="00902C7E" w:rsidP="00851147">
      <w:pPr>
        <w:pStyle w:val="Default"/>
        <w:rPr>
          <w:rFonts w:ascii="Calibri" w:hAnsi="Calibri"/>
          <w:b/>
          <w:bCs/>
          <w:color w:val="0070C0"/>
          <w:lang w:val="en-GB"/>
        </w:rPr>
      </w:pPr>
    </w:p>
    <w:p w14:paraId="6969D3CF" w14:textId="77777777" w:rsidR="00D959F5" w:rsidRPr="00E93842" w:rsidRDefault="00D959F5" w:rsidP="00851147">
      <w:pPr>
        <w:pStyle w:val="Default"/>
        <w:rPr>
          <w:rFonts w:ascii="Calibri" w:hAnsi="Calibri"/>
          <w:b/>
          <w:bCs/>
          <w:color w:val="0070C0"/>
          <w:lang w:val="en-GB"/>
        </w:rPr>
      </w:pPr>
    </w:p>
    <w:p w14:paraId="4E2E0C37" w14:textId="54508355" w:rsidR="00851147" w:rsidRPr="00E93842" w:rsidRDefault="004C156E" w:rsidP="00851147">
      <w:pPr>
        <w:pStyle w:val="Default"/>
        <w:rPr>
          <w:rFonts w:ascii="Calibri" w:hAnsi="Calibri"/>
          <w:color w:val="0070C0"/>
          <w:lang w:val="en-GB"/>
        </w:rPr>
      </w:pPr>
      <w:r w:rsidRPr="00E93842">
        <w:rPr>
          <w:rFonts w:ascii="Calibri" w:hAnsi="Calibri"/>
          <w:b/>
          <w:bCs/>
          <w:color w:val="0070C0"/>
          <w:lang w:val="en-GB"/>
        </w:rPr>
        <w:t>Report</w:t>
      </w:r>
      <w:r w:rsidR="00851147" w:rsidRPr="00E93842">
        <w:rPr>
          <w:rFonts w:ascii="Calibri" w:hAnsi="Calibri"/>
          <w:b/>
          <w:bCs/>
          <w:color w:val="0070C0"/>
          <w:lang w:val="en-GB"/>
        </w:rPr>
        <w:t xml:space="preserve"> </w:t>
      </w:r>
    </w:p>
    <w:p w14:paraId="2FCB3536" w14:textId="77777777" w:rsidR="004C156E" w:rsidRPr="00E93842" w:rsidRDefault="004C156E" w:rsidP="00512EEF">
      <w:pPr>
        <w:pStyle w:val="Default"/>
        <w:jc w:val="both"/>
        <w:rPr>
          <w:rFonts w:ascii="Calibri" w:hAnsi="Calibri"/>
          <w:bCs/>
          <w:color w:val="212121"/>
          <w:sz w:val="22"/>
          <w:szCs w:val="23"/>
          <w:lang w:val="en-GB"/>
        </w:rPr>
      </w:pPr>
    </w:p>
    <w:p w14:paraId="26AF29A1" w14:textId="399CCEEE" w:rsidR="00902C7E" w:rsidRPr="00E93842" w:rsidRDefault="009D3C44" w:rsidP="00512EEF">
      <w:pPr>
        <w:pStyle w:val="Default"/>
        <w:jc w:val="both"/>
        <w:rPr>
          <w:rFonts w:ascii="Calibri" w:hAnsi="Calibri"/>
          <w:bCs/>
          <w:color w:val="212121"/>
          <w:sz w:val="22"/>
          <w:szCs w:val="23"/>
          <w:lang w:val="en-GB"/>
        </w:rPr>
      </w:pPr>
      <w:r w:rsidRPr="00E93842">
        <w:rPr>
          <w:rFonts w:ascii="Calibri" w:hAnsi="Calibri"/>
          <w:bCs/>
          <w:color w:val="212121"/>
          <w:sz w:val="22"/>
          <w:szCs w:val="23"/>
          <w:lang w:val="en-GB"/>
        </w:rPr>
        <w:t>During h</w:t>
      </w:r>
      <w:r w:rsidR="00902C7E" w:rsidRPr="00E93842">
        <w:rPr>
          <w:rFonts w:ascii="Calibri" w:hAnsi="Calibri"/>
          <w:bCs/>
          <w:color w:val="212121"/>
          <w:sz w:val="22"/>
          <w:szCs w:val="23"/>
          <w:lang w:val="en-GB"/>
        </w:rPr>
        <w:t>is</w:t>
      </w:r>
      <w:r w:rsidRPr="00E93842">
        <w:rPr>
          <w:rFonts w:ascii="Calibri" w:hAnsi="Calibri"/>
          <w:bCs/>
          <w:color w:val="212121"/>
          <w:sz w:val="22"/>
          <w:szCs w:val="23"/>
          <w:lang w:val="en-GB"/>
        </w:rPr>
        <w:t xml:space="preserve"> </w:t>
      </w:r>
      <w:r w:rsidR="00902C7E" w:rsidRPr="00E93842">
        <w:rPr>
          <w:rFonts w:ascii="Calibri" w:hAnsi="Calibri"/>
          <w:bCs/>
          <w:color w:val="212121"/>
          <w:sz w:val="22"/>
          <w:szCs w:val="23"/>
          <w:lang w:val="en-GB"/>
        </w:rPr>
        <w:t xml:space="preserve">STSM at </w:t>
      </w:r>
      <w:proofErr w:type="spellStart"/>
      <w:r w:rsidR="00902C7E" w:rsidRPr="00E93842">
        <w:rPr>
          <w:rFonts w:ascii="Calibri" w:hAnsi="Calibri"/>
          <w:bCs/>
          <w:color w:val="212121"/>
          <w:sz w:val="22"/>
          <w:szCs w:val="23"/>
          <w:lang w:val="en-GB"/>
        </w:rPr>
        <w:t>Trojina</w:t>
      </w:r>
      <w:proofErr w:type="spellEnd"/>
      <w:r w:rsidR="00902C7E" w:rsidRPr="00E93842">
        <w:rPr>
          <w:rFonts w:ascii="Calibri" w:hAnsi="Calibri"/>
          <w:bCs/>
          <w:color w:val="212121"/>
          <w:sz w:val="22"/>
          <w:szCs w:val="23"/>
          <w:lang w:val="en-GB"/>
        </w:rPr>
        <w:t xml:space="preserve"> Institute</w:t>
      </w:r>
      <w:r w:rsidR="0019707B" w:rsidRPr="00E93842">
        <w:rPr>
          <w:rFonts w:ascii="Calibri" w:hAnsi="Calibri"/>
          <w:bCs/>
          <w:color w:val="212121"/>
          <w:sz w:val="22"/>
          <w:szCs w:val="23"/>
          <w:lang w:val="en-GB"/>
        </w:rPr>
        <w:t xml:space="preserve">, </w:t>
      </w:r>
      <w:r w:rsidR="00902C7E" w:rsidRPr="00E93842">
        <w:rPr>
          <w:rFonts w:ascii="Calibri" w:hAnsi="Calibri"/>
          <w:bCs/>
          <w:color w:val="212121"/>
          <w:sz w:val="22"/>
          <w:szCs w:val="23"/>
          <w:lang w:val="en-GB"/>
        </w:rPr>
        <w:t>Jan Michelfeit analysed the feedback of Slovenian (Iztok Kosem) and Estonian (Kristina Koppel) GDEX developers on various aspects of developing GDEX configuration, and then implemented the main findings into the development of a new GDEX editor that would facilitate GDEX configuration design and offer a better overview over the results (of individual classifiers).</w:t>
      </w:r>
      <w:r w:rsidR="008B148C" w:rsidRPr="00E93842">
        <w:rPr>
          <w:rFonts w:ascii="Calibri" w:hAnsi="Calibri"/>
          <w:bCs/>
          <w:color w:val="212121"/>
          <w:sz w:val="22"/>
          <w:szCs w:val="23"/>
          <w:lang w:val="en-GB"/>
        </w:rPr>
        <w:t xml:space="preserve"> Given the short duration of the STSM, it was envisaged that a more thorough testing and evaluation of the new editor will be conducted after the STSM.</w:t>
      </w:r>
    </w:p>
    <w:p w14:paraId="744A96BD" w14:textId="77777777" w:rsidR="00902C7E" w:rsidRPr="00E93842" w:rsidRDefault="00902C7E" w:rsidP="00512EEF">
      <w:pPr>
        <w:pStyle w:val="Default"/>
        <w:jc w:val="both"/>
        <w:rPr>
          <w:rFonts w:ascii="Calibri" w:hAnsi="Calibri"/>
          <w:bCs/>
          <w:color w:val="212121"/>
          <w:sz w:val="22"/>
          <w:szCs w:val="23"/>
          <w:lang w:val="en-GB"/>
        </w:rPr>
      </w:pPr>
    </w:p>
    <w:p w14:paraId="66D2F701" w14:textId="4C4469FA" w:rsidR="008B148C" w:rsidRPr="00E93842" w:rsidRDefault="008B148C" w:rsidP="008B148C">
      <w:pPr>
        <w:pStyle w:val="Default"/>
        <w:jc w:val="both"/>
        <w:rPr>
          <w:rFonts w:ascii="Calibri" w:hAnsi="Calibri"/>
          <w:bCs/>
          <w:color w:val="212121"/>
          <w:sz w:val="22"/>
          <w:szCs w:val="23"/>
          <w:lang w:val="en-GB"/>
        </w:rPr>
      </w:pPr>
      <w:r w:rsidRPr="00E93842">
        <w:rPr>
          <w:rFonts w:ascii="Calibri" w:hAnsi="Calibri"/>
          <w:bCs/>
          <w:color w:val="212121"/>
          <w:sz w:val="22"/>
          <w:szCs w:val="23"/>
          <w:lang w:val="en-GB"/>
        </w:rPr>
        <w:t>On the first day, Jan presented his proposed solutions on certain aspects on the received feedback, and their implementation in the new editor. The original goal was to enable users to create a GDEX configuration file with a set of predetermined classifiers in a point-and-click interface, adjust the classifiers' parameters, group them into tiers by significance and set their weight in the total score. Our discussion, however, has shown that a point-and-click feature was not a priority, as normally the GDEX developers know the code enough to be able to edit it directly. Thus,</w:t>
      </w:r>
      <w:r w:rsidR="00235E4C" w:rsidRPr="00E93842">
        <w:rPr>
          <w:rFonts w:ascii="Calibri" w:hAnsi="Calibri"/>
          <w:bCs/>
          <w:color w:val="212121"/>
          <w:sz w:val="22"/>
          <w:szCs w:val="23"/>
          <w:lang w:val="en-GB"/>
        </w:rPr>
        <w:t xml:space="preserve"> Jan focused on presentation of GDEX classifier scores and improved user-friendliness of the comparison of two different GDEX configurations.</w:t>
      </w:r>
    </w:p>
    <w:p w14:paraId="77A28C0F" w14:textId="77777777" w:rsidR="00235E4C" w:rsidRPr="00E93842" w:rsidRDefault="00235E4C" w:rsidP="008B148C">
      <w:pPr>
        <w:pStyle w:val="Default"/>
        <w:jc w:val="both"/>
        <w:rPr>
          <w:rFonts w:ascii="Calibri" w:hAnsi="Calibri"/>
          <w:bCs/>
          <w:color w:val="212121"/>
          <w:sz w:val="22"/>
          <w:szCs w:val="23"/>
          <w:lang w:val="en-GB"/>
        </w:rPr>
      </w:pPr>
    </w:p>
    <w:p w14:paraId="31E41F66" w14:textId="02CC6BCD" w:rsidR="00235E4C" w:rsidRPr="00E93842" w:rsidRDefault="00235E4C" w:rsidP="008B148C">
      <w:pPr>
        <w:pStyle w:val="Default"/>
        <w:jc w:val="both"/>
        <w:rPr>
          <w:rFonts w:ascii="Calibri" w:hAnsi="Calibri"/>
          <w:bCs/>
          <w:color w:val="212121"/>
          <w:sz w:val="22"/>
          <w:szCs w:val="23"/>
          <w:lang w:val="en-GB"/>
        </w:rPr>
      </w:pPr>
      <w:r w:rsidRPr="00E93842">
        <w:rPr>
          <w:rFonts w:ascii="Calibri" w:hAnsi="Calibri"/>
          <w:bCs/>
          <w:color w:val="212121"/>
          <w:sz w:val="22"/>
          <w:szCs w:val="23"/>
          <w:lang w:val="en-GB"/>
        </w:rPr>
        <w:t>In the first week, Jan developed the first version of the tool so that certain features could be tested or at least commented on. Also, during that time, we were able to discuss the role of different classifiers in GDEX, and, based on certain findings by Kristina, introduce new types of classifiers into GDEX configurations. Initial testing of the editor was setup to work with the Estonian National Corpus, which is available on the Sketch Engine server. Working daily in the same office proved invaluable as continuous feedback and discussions on the editor and GDEX in general meant that certain improvements could often be implemented (and tested) immediately.</w:t>
      </w:r>
    </w:p>
    <w:p w14:paraId="77504CF8" w14:textId="77777777" w:rsidR="00235E4C" w:rsidRPr="00E93842" w:rsidRDefault="00235E4C" w:rsidP="008B148C">
      <w:pPr>
        <w:pStyle w:val="Default"/>
        <w:jc w:val="both"/>
        <w:rPr>
          <w:rFonts w:ascii="Calibri" w:hAnsi="Calibri"/>
          <w:bCs/>
          <w:color w:val="212121"/>
          <w:sz w:val="22"/>
          <w:szCs w:val="23"/>
          <w:lang w:val="en-GB"/>
        </w:rPr>
      </w:pPr>
    </w:p>
    <w:p w14:paraId="1AE6D170" w14:textId="5B84FE7C" w:rsidR="00D959F5" w:rsidRPr="00E93842" w:rsidRDefault="00235E4C" w:rsidP="008B148C">
      <w:pPr>
        <w:pStyle w:val="Default"/>
        <w:jc w:val="both"/>
        <w:rPr>
          <w:rFonts w:ascii="Calibri" w:hAnsi="Calibri"/>
          <w:bCs/>
          <w:color w:val="212121"/>
          <w:sz w:val="22"/>
          <w:szCs w:val="23"/>
          <w:lang w:val="en-GB"/>
        </w:rPr>
      </w:pPr>
      <w:r w:rsidRPr="00E93842">
        <w:rPr>
          <w:rFonts w:ascii="Calibri" w:hAnsi="Calibri"/>
          <w:bCs/>
          <w:color w:val="212121"/>
          <w:sz w:val="22"/>
          <w:szCs w:val="23"/>
          <w:lang w:val="en-GB"/>
        </w:rPr>
        <w:t xml:space="preserve">In the first few days of the second week, Jan developed the GDEX editor to the fully working version which included the latest additions agreed on during the first week of his STSM. </w:t>
      </w:r>
      <w:r w:rsidR="00D959F5" w:rsidRPr="00E93842">
        <w:rPr>
          <w:rFonts w:ascii="Calibri" w:hAnsi="Calibri"/>
          <w:bCs/>
          <w:color w:val="212121"/>
          <w:sz w:val="22"/>
          <w:szCs w:val="23"/>
          <w:lang w:val="en-GB"/>
        </w:rPr>
        <w:t xml:space="preserve">Among the most important features are the options of limiting the search (and configuration evaluation) to a </w:t>
      </w:r>
      <w:proofErr w:type="spellStart"/>
      <w:r w:rsidR="00D959F5" w:rsidRPr="00E93842">
        <w:rPr>
          <w:rFonts w:ascii="Calibri" w:hAnsi="Calibri"/>
          <w:bCs/>
          <w:color w:val="212121"/>
          <w:sz w:val="22"/>
          <w:szCs w:val="23"/>
          <w:lang w:val="en-GB"/>
        </w:rPr>
        <w:t>subcorpus</w:t>
      </w:r>
      <w:proofErr w:type="spellEnd"/>
      <w:r w:rsidR="00D959F5" w:rsidRPr="00E93842">
        <w:rPr>
          <w:rFonts w:ascii="Calibri" w:hAnsi="Calibri"/>
          <w:bCs/>
          <w:color w:val="212121"/>
          <w:sz w:val="22"/>
          <w:szCs w:val="23"/>
          <w:lang w:val="en-GB"/>
        </w:rPr>
        <w:t xml:space="preserve">, using </w:t>
      </w:r>
      <w:proofErr w:type="spellStart"/>
      <w:r w:rsidR="00D959F5" w:rsidRPr="00E93842">
        <w:rPr>
          <w:rFonts w:ascii="Calibri" w:hAnsi="Calibri"/>
          <w:bCs/>
          <w:color w:val="212121"/>
          <w:sz w:val="22"/>
          <w:szCs w:val="23"/>
          <w:lang w:val="en-GB"/>
        </w:rPr>
        <w:t>shortcodes</w:t>
      </w:r>
      <w:proofErr w:type="spellEnd"/>
      <w:r w:rsidR="00D959F5" w:rsidRPr="00E93842">
        <w:rPr>
          <w:rFonts w:ascii="Calibri" w:hAnsi="Calibri"/>
          <w:bCs/>
          <w:color w:val="212121"/>
          <w:sz w:val="22"/>
          <w:szCs w:val="23"/>
          <w:lang w:val="en-GB"/>
        </w:rPr>
        <w:t xml:space="preserve"> to get a breakdown of GDEX score by classifiers, setting sample size, and setting the level of deduplication. Each feature contributes to user-friendliness of the editor, but a breakdown of the GDEX score is perhaps the one that stands out the most, for several reasons. Among the most important reasons is the developer’s ability to not only see how a certain classifier scores sample sentences, but also to test whether that classifier even works, or works the way it is envisaged.</w:t>
      </w:r>
    </w:p>
    <w:p w14:paraId="1823BDA8" w14:textId="77777777" w:rsidR="00D959F5" w:rsidRPr="00E93842" w:rsidRDefault="00D959F5" w:rsidP="008B148C">
      <w:pPr>
        <w:pStyle w:val="Default"/>
        <w:jc w:val="both"/>
        <w:rPr>
          <w:rFonts w:ascii="Calibri" w:hAnsi="Calibri"/>
          <w:bCs/>
          <w:color w:val="212121"/>
          <w:sz w:val="22"/>
          <w:szCs w:val="23"/>
          <w:lang w:val="en-GB"/>
        </w:rPr>
      </w:pPr>
    </w:p>
    <w:p w14:paraId="2E2F8B02" w14:textId="45639C78" w:rsidR="00D959F5" w:rsidRPr="00E93842" w:rsidRDefault="00D959F5" w:rsidP="008B148C">
      <w:pPr>
        <w:pStyle w:val="Default"/>
        <w:jc w:val="both"/>
        <w:rPr>
          <w:rFonts w:ascii="Calibri" w:hAnsi="Calibri"/>
          <w:bCs/>
          <w:color w:val="212121"/>
          <w:sz w:val="22"/>
          <w:szCs w:val="23"/>
          <w:lang w:val="en-GB"/>
        </w:rPr>
      </w:pPr>
      <w:r w:rsidRPr="00E93842">
        <w:rPr>
          <w:rFonts w:ascii="Calibri" w:hAnsi="Calibri"/>
          <w:bCs/>
          <w:color w:val="212121"/>
          <w:sz w:val="22"/>
          <w:szCs w:val="23"/>
          <w:lang w:val="en-GB"/>
        </w:rPr>
        <w:lastRenderedPageBreak/>
        <w:t>One possible shortcoming of the new editor is that it no longer offers two sets of examples offered by two different configurations, but rather provides a single set of examples (and scores), and then offers the option of reordering them by one or the other configuration score (or even classifier score). Still, the initial evaluation has shown that the approach used in the new editor is in fact in many ways better and more efficient.</w:t>
      </w:r>
    </w:p>
    <w:p w14:paraId="46C66D80" w14:textId="77777777" w:rsidR="00D959F5" w:rsidRPr="00E93842" w:rsidRDefault="00D959F5" w:rsidP="008B148C">
      <w:pPr>
        <w:pStyle w:val="Default"/>
        <w:jc w:val="both"/>
        <w:rPr>
          <w:rFonts w:ascii="Calibri" w:hAnsi="Calibri"/>
          <w:bCs/>
          <w:color w:val="212121"/>
          <w:sz w:val="22"/>
          <w:szCs w:val="23"/>
          <w:lang w:val="en-GB"/>
        </w:rPr>
      </w:pPr>
    </w:p>
    <w:p w14:paraId="64574DE8" w14:textId="379D3813" w:rsidR="00F12B0E" w:rsidRPr="00E93842" w:rsidRDefault="00D959F5" w:rsidP="00512EEF">
      <w:pPr>
        <w:pStyle w:val="Default"/>
        <w:jc w:val="both"/>
        <w:rPr>
          <w:rFonts w:ascii="Calibri" w:hAnsi="Calibri"/>
          <w:bCs/>
          <w:color w:val="212121"/>
          <w:sz w:val="22"/>
          <w:szCs w:val="23"/>
          <w:lang w:val="en-GB"/>
        </w:rPr>
      </w:pPr>
      <w:r w:rsidRPr="00E93842">
        <w:rPr>
          <w:rFonts w:ascii="Calibri" w:hAnsi="Calibri"/>
          <w:bCs/>
          <w:color w:val="212121"/>
          <w:sz w:val="22"/>
          <w:szCs w:val="23"/>
          <w:lang w:val="en-GB"/>
        </w:rPr>
        <w:t xml:space="preserve">Jan spent the final days of his STSM deploying the GDEX editor on the Sketch Engine website and on the </w:t>
      </w:r>
      <w:proofErr w:type="spellStart"/>
      <w:r w:rsidRPr="00E93842">
        <w:rPr>
          <w:rFonts w:ascii="Calibri" w:hAnsi="Calibri"/>
          <w:bCs/>
          <w:color w:val="212121"/>
          <w:sz w:val="22"/>
          <w:szCs w:val="23"/>
          <w:lang w:val="en-GB"/>
        </w:rPr>
        <w:t>Trojina</w:t>
      </w:r>
      <w:proofErr w:type="spellEnd"/>
      <w:r w:rsidRPr="00E93842">
        <w:rPr>
          <w:rFonts w:ascii="Calibri" w:hAnsi="Calibri"/>
          <w:bCs/>
          <w:color w:val="212121"/>
          <w:sz w:val="22"/>
          <w:szCs w:val="23"/>
          <w:lang w:val="en-GB"/>
        </w:rPr>
        <w:t xml:space="preserve"> server</w:t>
      </w:r>
      <w:r w:rsidR="00E93842" w:rsidRPr="00E93842">
        <w:rPr>
          <w:rFonts w:ascii="Calibri" w:hAnsi="Calibri"/>
          <w:bCs/>
          <w:color w:val="212121"/>
          <w:sz w:val="22"/>
          <w:szCs w:val="23"/>
          <w:lang w:val="en-GB"/>
        </w:rPr>
        <w:t>, testing it thoroughly</w:t>
      </w:r>
      <w:r w:rsidRPr="00E93842">
        <w:rPr>
          <w:rFonts w:ascii="Calibri" w:hAnsi="Calibri"/>
          <w:bCs/>
          <w:color w:val="212121"/>
          <w:sz w:val="22"/>
          <w:szCs w:val="23"/>
          <w:lang w:val="en-GB"/>
        </w:rPr>
        <w:t xml:space="preserve">. </w:t>
      </w:r>
      <w:r w:rsidR="00E93842" w:rsidRPr="00E93842">
        <w:rPr>
          <w:rFonts w:ascii="Calibri" w:hAnsi="Calibri"/>
          <w:bCs/>
          <w:color w:val="212121"/>
          <w:sz w:val="22"/>
          <w:szCs w:val="23"/>
          <w:lang w:val="en-GB"/>
        </w:rPr>
        <w:t xml:space="preserve">In addition, he prepared a brief documentation of the editor. </w:t>
      </w:r>
    </w:p>
    <w:p w14:paraId="615FCBC7" w14:textId="77777777" w:rsidR="00E93842" w:rsidRPr="00E93842" w:rsidRDefault="00E93842" w:rsidP="00512EEF">
      <w:pPr>
        <w:pStyle w:val="Default"/>
        <w:jc w:val="both"/>
        <w:rPr>
          <w:rFonts w:ascii="Calibri" w:hAnsi="Calibri"/>
          <w:bCs/>
          <w:color w:val="212121"/>
          <w:sz w:val="22"/>
          <w:szCs w:val="23"/>
          <w:lang w:val="en-GB"/>
        </w:rPr>
      </w:pPr>
    </w:p>
    <w:p w14:paraId="46965CAE" w14:textId="6FBB2F4E" w:rsidR="006D2411" w:rsidRPr="00E93842" w:rsidRDefault="00E93842" w:rsidP="008D4705">
      <w:pPr>
        <w:pStyle w:val="Default"/>
        <w:jc w:val="both"/>
        <w:rPr>
          <w:rFonts w:ascii="Calibri" w:hAnsi="Calibri"/>
          <w:bCs/>
          <w:color w:val="212121"/>
          <w:sz w:val="22"/>
          <w:szCs w:val="23"/>
          <w:lang w:val="en-GB"/>
        </w:rPr>
      </w:pPr>
      <w:r w:rsidRPr="00E93842">
        <w:rPr>
          <w:rFonts w:ascii="Calibri" w:hAnsi="Calibri"/>
          <w:bCs/>
          <w:color w:val="212121"/>
          <w:sz w:val="22"/>
          <w:szCs w:val="23"/>
          <w:lang w:val="en-GB"/>
        </w:rPr>
        <w:t>Jan</w:t>
      </w:r>
      <w:r w:rsidR="00AD1BAC" w:rsidRPr="00E93842">
        <w:rPr>
          <w:rFonts w:ascii="Calibri" w:hAnsi="Calibri"/>
          <w:bCs/>
          <w:color w:val="212121"/>
          <w:sz w:val="22"/>
          <w:szCs w:val="23"/>
          <w:lang w:val="en-GB"/>
        </w:rPr>
        <w:t xml:space="preserve"> </w:t>
      </w:r>
      <w:r w:rsidR="009D203B" w:rsidRPr="00E93842">
        <w:rPr>
          <w:rFonts w:ascii="Calibri" w:hAnsi="Calibri"/>
          <w:bCs/>
          <w:color w:val="212121"/>
          <w:sz w:val="22"/>
          <w:szCs w:val="23"/>
          <w:lang w:val="en-GB"/>
        </w:rPr>
        <w:t xml:space="preserve">and I </w:t>
      </w:r>
      <w:r w:rsidR="006D2411" w:rsidRPr="00E93842">
        <w:rPr>
          <w:rFonts w:ascii="Calibri" w:hAnsi="Calibri"/>
          <w:bCs/>
          <w:color w:val="212121"/>
          <w:sz w:val="22"/>
          <w:szCs w:val="23"/>
          <w:lang w:val="en-GB"/>
        </w:rPr>
        <w:t xml:space="preserve">have also discussed the ways in which we would like to disseminate the results of our work during the STSM. </w:t>
      </w:r>
      <w:r w:rsidR="00AD1BAC" w:rsidRPr="00E93842">
        <w:rPr>
          <w:rFonts w:ascii="Calibri" w:hAnsi="Calibri"/>
          <w:bCs/>
          <w:color w:val="212121"/>
          <w:sz w:val="22"/>
          <w:szCs w:val="23"/>
          <w:lang w:val="en-GB"/>
        </w:rPr>
        <w:t>One of the main aims is to co-author a paper</w:t>
      </w:r>
      <w:r w:rsidR="001E3CAD" w:rsidRPr="00E93842">
        <w:rPr>
          <w:rFonts w:ascii="Calibri" w:hAnsi="Calibri"/>
          <w:bCs/>
          <w:color w:val="212121"/>
          <w:sz w:val="22"/>
          <w:szCs w:val="23"/>
          <w:lang w:val="en-GB"/>
        </w:rPr>
        <w:t xml:space="preserve"> on good example extraction (with several other authors) </w:t>
      </w:r>
      <w:r w:rsidR="006D2411" w:rsidRPr="00E93842">
        <w:rPr>
          <w:rFonts w:ascii="Calibri" w:hAnsi="Calibri"/>
          <w:bCs/>
          <w:color w:val="212121"/>
          <w:sz w:val="22"/>
          <w:szCs w:val="23"/>
          <w:lang w:val="en-GB"/>
        </w:rPr>
        <w:t>for the special issue of the International Journal of Lexicography which will be dedicated to the results of WG3.</w:t>
      </w:r>
      <w:r w:rsidR="009D203B" w:rsidRPr="00E93842">
        <w:rPr>
          <w:rFonts w:ascii="Calibri" w:hAnsi="Calibri"/>
          <w:bCs/>
          <w:color w:val="212121"/>
          <w:sz w:val="22"/>
          <w:szCs w:val="23"/>
          <w:lang w:val="en-GB"/>
        </w:rPr>
        <w:t xml:space="preserve"> Furthermore, we intend to continue our collaboration, </w:t>
      </w:r>
      <w:r w:rsidRPr="00E93842">
        <w:rPr>
          <w:rFonts w:ascii="Calibri" w:hAnsi="Calibri"/>
          <w:bCs/>
          <w:color w:val="212121"/>
          <w:sz w:val="22"/>
          <w:szCs w:val="23"/>
          <w:lang w:val="en-GB"/>
        </w:rPr>
        <w:t xml:space="preserve">which will include further evaluation of the editor and, if needed, more upgrades.  </w:t>
      </w:r>
    </w:p>
    <w:p w14:paraId="4C995C34" w14:textId="77777777" w:rsidR="00320729" w:rsidRPr="00E93842" w:rsidRDefault="00320729" w:rsidP="00320729">
      <w:pPr>
        <w:pStyle w:val="Default"/>
        <w:jc w:val="both"/>
        <w:rPr>
          <w:rFonts w:ascii="Calibri" w:hAnsi="Calibri"/>
          <w:bCs/>
          <w:color w:val="212121"/>
          <w:sz w:val="22"/>
          <w:szCs w:val="23"/>
          <w:lang w:val="en-GB"/>
        </w:rPr>
      </w:pPr>
    </w:p>
    <w:p w14:paraId="28087C7B" w14:textId="509493C7" w:rsidR="004C156E" w:rsidRPr="00E93842" w:rsidRDefault="009D203B" w:rsidP="00630DAA">
      <w:pPr>
        <w:pStyle w:val="Default"/>
        <w:jc w:val="both"/>
        <w:rPr>
          <w:rFonts w:ascii="Calibri" w:hAnsi="Calibri"/>
          <w:bCs/>
          <w:color w:val="212121"/>
          <w:sz w:val="22"/>
          <w:szCs w:val="23"/>
          <w:lang w:val="en-GB"/>
        </w:rPr>
      </w:pPr>
      <w:r w:rsidRPr="00E93842">
        <w:rPr>
          <w:rFonts w:ascii="Calibri" w:hAnsi="Calibri"/>
          <w:bCs/>
          <w:color w:val="212121"/>
          <w:sz w:val="22"/>
          <w:szCs w:val="23"/>
          <w:lang w:val="en-GB"/>
        </w:rPr>
        <w:t>In conclusion, I consider</w:t>
      </w:r>
      <w:r w:rsidR="00E93842" w:rsidRPr="00E93842">
        <w:rPr>
          <w:rFonts w:ascii="Calibri" w:hAnsi="Calibri"/>
          <w:bCs/>
          <w:color w:val="212121"/>
          <w:sz w:val="22"/>
          <w:szCs w:val="23"/>
          <w:lang w:val="en-GB"/>
        </w:rPr>
        <w:t xml:space="preserve"> that</w:t>
      </w:r>
      <w:r w:rsidRPr="00E93842">
        <w:rPr>
          <w:rFonts w:ascii="Calibri" w:hAnsi="Calibri"/>
          <w:bCs/>
          <w:color w:val="212121"/>
          <w:sz w:val="22"/>
          <w:szCs w:val="23"/>
          <w:lang w:val="en-GB"/>
        </w:rPr>
        <w:t xml:space="preserve"> </w:t>
      </w:r>
      <w:r w:rsidR="00E93842" w:rsidRPr="00E93842">
        <w:rPr>
          <w:rFonts w:ascii="Calibri" w:hAnsi="Calibri"/>
          <w:bCs/>
          <w:color w:val="212121"/>
          <w:sz w:val="22"/>
          <w:szCs w:val="23"/>
          <w:lang w:val="en-GB"/>
        </w:rPr>
        <w:t>Jan's</w:t>
      </w:r>
      <w:r w:rsidRPr="00E93842">
        <w:rPr>
          <w:rFonts w:ascii="Calibri" w:hAnsi="Calibri"/>
          <w:bCs/>
          <w:color w:val="212121"/>
          <w:sz w:val="22"/>
          <w:szCs w:val="23"/>
          <w:lang w:val="en-GB"/>
        </w:rPr>
        <w:t xml:space="preserve"> STSM </w:t>
      </w:r>
      <w:r w:rsidR="00E93842" w:rsidRPr="00E93842">
        <w:rPr>
          <w:rFonts w:ascii="Calibri" w:hAnsi="Calibri"/>
          <w:bCs/>
          <w:color w:val="212121"/>
          <w:sz w:val="22"/>
          <w:szCs w:val="23"/>
          <w:lang w:val="en-GB"/>
        </w:rPr>
        <w:t>was a success, as all the aims have been achieved</w:t>
      </w:r>
      <w:r w:rsidR="0025397E" w:rsidRPr="00E93842">
        <w:rPr>
          <w:rFonts w:ascii="Calibri" w:hAnsi="Calibri"/>
          <w:bCs/>
          <w:color w:val="212121"/>
          <w:sz w:val="22"/>
          <w:szCs w:val="23"/>
          <w:lang w:val="en-GB"/>
        </w:rPr>
        <w:t xml:space="preserve">. </w:t>
      </w:r>
      <w:r w:rsidR="00E93842" w:rsidRPr="00E93842">
        <w:rPr>
          <w:rFonts w:ascii="Calibri" w:hAnsi="Calibri"/>
          <w:bCs/>
          <w:color w:val="212121"/>
          <w:sz w:val="22"/>
          <w:szCs w:val="23"/>
          <w:lang w:val="en-GB"/>
        </w:rPr>
        <w:t xml:space="preserve">I think the lexicographic community will benefit from having this editor at its disposal, hopefully at some point also independently of the Sketch Engine tool. </w:t>
      </w:r>
      <w:r w:rsidRPr="00E93842">
        <w:rPr>
          <w:rFonts w:ascii="Calibri" w:hAnsi="Calibri"/>
          <w:bCs/>
          <w:color w:val="212121"/>
          <w:sz w:val="22"/>
          <w:szCs w:val="23"/>
          <w:lang w:val="en-GB"/>
        </w:rPr>
        <w:t>I look forward to future collaboration</w:t>
      </w:r>
      <w:r w:rsidR="00E93842" w:rsidRPr="00E93842">
        <w:rPr>
          <w:rFonts w:ascii="Calibri" w:hAnsi="Calibri"/>
          <w:bCs/>
          <w:color w:val="212121"/>
          <w:sz w:val="22"/>
          <w:szCs w:val="23"/>
          <w:lang w:val="en-GB"/>
        </w:rPr>
        <w:t>s with Jan</w:t>
      </w:r>
      <w:r w:rsidR="00E93842">
        <w:rPr>
          <w:rFonts w:ascii="Calibri" w:hAnsi="Calibri"/>
          <w:bCs/>
          <w:color w:val="212121"/>
          <w:sz w:val="22"/>
          <w:szCs w:val="23"/>
          <w:lang w:val="en-GB"/>
        </w:rPr>
        <w:t>, both in terms of development of lexicographic tools and writing academic papers</w:t>
      </w:r>
      <w:r w:rsidRPr="00E93842">
        <w:rPr>
          <w:rFonts w:ascii="Calibri" w:hAnsi="Calibri"/>
          <w:bCs/>
          <w:color w:val="212121"/>
          <w:sz w:val="22"/>
          <w:szCs w:val="23"/>
          <w:lang w:val="en-GB"/>
        </w:rPr>
        <w:t>.</w:t>
      </w:r>
    </w:p>
    <w:p w14:paraId="33F1B149" w14:textId="77777777" w:rsidR="009D203B" w:rsidRPr="00E93842" w:rsidRDefault="009D203B" w:rsidP="009D203B">
      <w:pPr>
        <w:pStyle w:val="Default"/>
        <w:jc w:val="both"/>
        <w:rPr>
          <w:rFonts w:asciiTheme="minorHAnsi" w:hAnsiTheme="minorHAnsi"/>
          <w:sz w:val="22"/>
          <w:szCs w:val="22"/>
          <w:lang w:val="en-GB"/>
        </w:rPr>
      </w:pPr>
    </w:p>
    <w:p w14:paraId="62AC4382" w14:textId="77777777" w:rsidR="009D203B" w:rsidRPr="00E93842" w:rsidRDefault="009D203B" w:rsidP="00770283">
      <w:pPr>
        <w:jc w:val="both"/>
        <w:rPr>
          <w:rFonts w:asciiTheme="minorHAnsi" w:hAnsiTheme="minorHAnsi"/>
          <w:sz w:val="22"/>
          <w:szCs w:val="22"/>
        </w:rPr>
      </w:pPr>
    </w:p>
    <w:p w14:paraId="49EF42A6" w14:textId="07000D3C" w:rsidR="001B47B6" w:rsidRPr="00E93842" w:rsidRDefault="004C156E" w:rsidP="00770283">
      <w:pPr>
        <w:jc w:val="both"/>
        <w:rPr>
          <w:rFonts w:asciiTheme="minorHAnsi" w:hAnsiTheme="minorHAnsi"/>
          <w:sz w:val="22"/>
          <w:szCs w:val="22"/>
        </w:rPr>
      </w:pPr>
      <w:r w:rsidRPr="00E93842">
        <w:rPr>
          <w:rFonts w:asciiTheme="minorHAnsi" w:hAnsiTheme="minorHAnsi"/>
          <w:sz w:val="22"/>
          <w:szCs w:val="22"/>
        </w:rPr>
        <w:t>Dr Iztok Kosem</w:t>
      </w:r>
    </w:p>
    <w:p w14:paraId="7ADCB5B7" w14:textId="538CB71D" w:rsidR="00830379" w:rsidRPr="00E93842" w:rsidRDefault="00E93842" w:rsidP="00770283">
      <w:pPr>
        <w:jc w:val="both"/>
        <w:rPr>
          <w:rFonts w:asciiTheme="minorHAnsi" w:hAnsiTheme="minorHAnsi"/>
          <w:sz w:val="22"/>
          <w:szCs w:val="22"/>
        </w:rPr>
      </w:pPr>
      <w:proofErr w:type="spellStart"/>
      <w:r>
        <w:rPr>
          <w:rFonts w:asciiTheme="minorHAnsi" w:hAnsiTheme="minorHAnsi"/>
          <w:sz w:val="22"/>
          <w:szCs w:val="22"/>
        </w:rPr>
        <w:t>Trojina</w:t>
      </w:r>
      <w:proofErr w:type="spellEnd"/>
      <w:r>
        <w:rPr>
          <w:rFonts w:asciiTheme="minorHAnsi" w:hAnsiTheme="minorHAnsi"/>
          <w:sz w:val="22"/>
          <w:szCs w:val="22"/>
        </w:rPr>
        <w:t>, Institute for Applied Slovene Studies</w:t>
      </w:r>
    </w:p>
    <w:sectPr w:rsidR="00830379" w:rsidRPr="00E93842" w:rsidSect="009D203B">
      <w:pgSz w:w="11906" w:h="17338"/>
      <w:pgMar w:top="1276" w:right="1439" w:bottom="1417" w:left="15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B34"/>
    <w:multiLevelType w:val="hybridMultilevel"/>
    <w:tmpl w:val="61661E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59019E"/>
    <w:multiLevelType w:val="hybridMultilevel"/>
    <w:tmpl w:val="A4FCC7E6"/>
    <w:lvl w:ilvl="0" w:tplc="B456C304">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334C94"/>
    <w:multiLevelType w:val="multilevel"/>
    <w:tmpl w:val="93FA4DCA"/>
    <w:lvl w:ilvl="0">
      <w:start w:val="1"/>
      <w:numFmt w:val="decimal"/>
      <w:lvlText w:val="%1"/>
      <w:lvlJc w:val="left"/>
      <w:pPr>
        <w:tabs>
          <w:tab w:val="num" w:pos="454"/>
        </w:tabs>
        <w:ind w:left="454" w:hanging="454"/>
      </w:pPr>
      <w:rPr>
        <w:rFonts w:cs="Times New Roman" w:hint="default"/>
      </w:rPr>
    </w:lvl>
    <w:lvl w:ilvl="1">
      <w:start w:val="1"/>
      <w:numFmt w:val="none"/>
      <w:pStyle w:val="Naslov2"/>
      <w:lvlText w:val="2.1"/>
      <w:lvlJc w:val="left"/>
      <w:pPr>
        <w:ind w:left="576" w:hanging="576"/>
      </w:pPr>
      <w:rPr>
        <w:rFonts w:cs="Times New Roman" w:hint="default"/>
      </w:rPr>
    </w:lvl>
    <w:lvl w:ilvl="2">
      <w:start w:val="1"/>
      <w:numFmt w:val="decimal"/>
      <w:lvlText w:val="2.%21.%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107A50C9"/>
    <w:multiLevelType w:val="hybridMultilevel"/>
    <w:tmpl w:val="8B68B5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7A7F58"/>
    <w:multiLevelType w:val="multilevel"/>
    <w:tmpl w:val="F00ED4F8"/>
    <w:lvl w:ilvl="0">
      <w:start w:val="1"/>
      <w:numFmt w:val="decimal"/>
      <w:pStyle w:val="eLex2013-Heading1"/>
      <w:lvlText w:val="%1."/>
      <w:lvlJc w:val="left"/>
      <w:pPr>
        <w:ind w:left="360" w:hanging="360"/>
      </w:pPr>
      <w:rPr>
        <w:rFonts w:hint="default"/>
      </w:rPr>
    </w:lvl>
    <w:lvl w:ilvl="1">
      <w:start w:val="1"/>
      <w:numFmt w:val="decimal"/>
      <w:pStyle w:val="eLex2013-Heading2"/>
      <w:lvlText w:val="%1.%2"/>
      <w:lvlJc w:val="left"/>
      <w:pPr>
        <w:ind w:left="567" w:hanging="567"/>
      </w:pPr>
      <w:rPr>
        <w:rFonts w:hint="default"/>
      </w:rPr>
    </w:lvl>
    <w:lvl w:ilvl="2">
      <w:start w:val="1"/>
      <w:numFmt w:val="decimal"/>
      <w:pStyle w:val="eLex2013-Heading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
  </w:num>
  <w:num w:numId="3">
    <w:abstractNumId w:val="2"/>
  </w:num>
  <w:num w:numId="4">
    <w:abstractNumId w:val="2"/>
  </w:num>
  <w:num w:numId="5">
    <w:abstractNumId w:val="1"/>
  </w:num>
  <w:num w:numId="6">
    <w:abstractNumId w:val="4"/>
  </w:num>
  <w:num w:numId="7">
    <w:abstractNumId w:val="4"/>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47"/>
    <w:rsid w:val="00005729"/>
    <w:rsid w:val="00045A34"/>
    <w:rsid w:val="0007235A"/>
    <w:rsid w:val="000936DA"/>
    <w:rsid w:val="000C4F46"/>
    <w:rsid w:val="000D0609"/>
    <w:rsid w:val="000D22EC"/>
    <w:rsid w:val="00101D02"/>
    <w:rsid w:val="001115B1"/>
    <w:rsid w:val="00125900"/>
    <w:rsid w:val="0012674E"/>
    <w:rsid w:val="0014192C"/>
    <w:rsid w:val="001529E4"/>
    <w:rsid w:val="001706EE"/>
    <w:rsid w:val="001902C2"/>
    <w:rsid w:val="0019707B"/>
    <w:rsid w:val="001B47B6"/>
    <w:rsid w:val="001B7BC2"/>
    <w:rsid w:val="001D1C4E"/>
    <w:rsid w:val="001D737F"/>
    <w:rsid w:val="001E391C"/>
    <w:rsid w:val="001E3CAD"/>
    <w:rsid w:val="001E4E09"/>
    <w:rsid w:val="001E761B"/>
    <w:rsid w:val="00214B09"/>
    <w:rsid w:val="00222C91"/>
    <w:rsid w:val="00235E4C"/>
    <w:rsid w:val="002371F8"/>
    <w:rsid w:val="0025397E"/>
    <w:rsid w:val="00294483"/>
    <w:rsid w:val="002B342C"/>
    <w:rsid w:val="002C7B6E"/>
    <w:rsid w:val="00316B60"/>
    <w:rsid w:val="00320729"/>
    <w:rsid w:val="00324230"/>
    <w:rsid w:val="00331B23"/>
    <w:rsid w:val="00360C01"/>
    <w:rsid w:val="00364390"/>
    <w:rsid w:val="003710DF"/>
    <w:rsid w:val="00374855"/>
    <w:rsid w:val="003849D7"/>
    <w:rsid w:val="003A33BD"/>
    <w:rsid w:val="003C14F1"/>
    <w:rsid w:val="003C3E0F"/>
    <w:rsid w:val="003C7E71"/>
    <w:rsid w:val="003D5942"/>
    <w:rsid w:val="003F0297"/>
    <w:rsid w:val="00414195"/>
    <w:rsid w:val="00416720"/>
    <w:rsid w:val="004271AA"/>
    <w:rsid w:val="004473F9"/>
    <w:rsid w:val="00462E67"/>
    <w:rsid w:val="00474A08"/>
    <w:rsid w:val="00493171"/>
    <w:rsid w:val="004A0A55"/>
    <w:rsid w:val="004B4106"/>
    <w:rsid w:val="004B54B4"/>
    <w:rsid w:val="004C156E"/>
    <w:rsid w:val="004C76D8"/>
    <w:rsid w:val="004D453A"/>
    <w:rsid w:val="004E1484"/>
    <w:rsid w:val="00512EEF"/>
    <w:rsid w:val="00520F46"/>
    <w:rsid w:val="005361BB"/>
    <w:rsid w:val="00543AFB"/>
    <w:rsid w:val="00557F1B"/>
    <w:rsid w:val="005600E6"/>
    <w:rsid w:val="0056331B"/>
    <w:rsid w:val="005A01D2"/>
    <w:rsid w:val="005B1FDF"/>
    <w:rsid w:val="006103EF"/>
    <w:rsid w:val="00625693"/>
    <w:rsid w:val="00630DAA"/>
    <w:rsid w:val="0063454F"/>
    <w:rsid w:val="00635D17"/>
    <w:rsid w:val="00650D51"/>
    <w:rsid w:val="0065457C"/>
    <w:rsid w:val="00660752"/>
    <w:rsid w:val="00665823"/>
    <w:rsid w:val="006759F6"/>
    <w:rsid w:val="00682005"/>
    <w:rsid w:val="00687F9F"/>
    <w:rsid w:val="006A0994"/>
    <w:rsid w:val="006B1294"/>
    <w:rsid w:val="006B35B3"/>
    <w:rsid w:val="006D2411"/>
    <w:rsid w:val="006D50BD"/>
    <w:rsid w:val="006E5C9A"/>
    <w:rsid w:val="00700521"/>
    <w:rsid w:val="00727C27"/>
    <w:rsid w:val="00734DEF"/>
    <w:rsid w:val="00770283"/>
    <w:rsid w:val="007757DE"/>
    <w:rsid w:val="007902E7"/>
    <w:rsid w:val="007D1B90"/>
    <w:rsid w:val="007F4007"/>
    <w:rsid w:val="008214DC"/>
    <w:rsid w:val="00826B5E"/>
    <w:rsid w:val="00830379"/>
    <w:rsid w:val="00840ADB"/>
    <w:rsid w:val="00851147"/>
    <w:rsid w:val="008647DB"/>
    <w:rsid w:val="0086548E"/>
    <w:rsid w:val="00881522"/>
    <w:rsid w:val="008967F0"/>
    <w:rsid w:val="008A55E6"/>
    <w:rsid w:val="008B148C"/>
    <w:rsid w:val="008D1EAE"/>
    <w:rsid w:val="008D4705"/>
    <w:rsid w:val="008E4C2C"/>
    <w:rsid w:val="00902C7E"/>
    <w:rsid w:val="009039B9"/>
    <w:rsid w:val="00911580"/>
    <w:rsid w:val="00941650"/>
    <w:rsid w:val="00944230"/>
    <w:rsid w:val="009631B0"/>
    <w:rsid w:val="009657C6"/>
    <w:rsid w:val="009725D9"/>
    <w:rsid w:val="00997C26"/>
    <w:rsid w:val="009C6BD5"/>
    <w:rsid w:val="009D203B"/>
    <w:rsid w:val="009D3C44"/>
    <w:rsid w:val="009E5342"/>
    <w:rsid w:val="00A046E6"/>
    <w:rsid w:val="00A130D6"/>
    <w:rsid w:val="00A16B6A"/>
    <w:rsid w:val="00A5748C"/>
    <w:rsid w:val="00A670E3"/>
    <w:rsid w:val="00A8312A"/>
    <w:rsid w:val="00A844B2"/>
    <w:rsid w:val="00A87405"/>
    <w:rsid w:val="00A91AB8"/>
    <w:rsid w:val="00AA2FB4"/>
    <w:rsid w:val="00AB61B7"/>
    <w:rsid w:val="00AD1BAC"/>
    <w:rsid w:val="00AD5DEF"/>
    <w:rsid w:val="00B20843"/>
    <w:rsid w:val="00B26EEA"/>
    <w:rsid w:val="00B31886"/>
    <w:rsid w:val="00B5439E"/>
    <w:rsid w:val="00B658FD"/>
    <w:rsid w:val="00B741E6"/>
    <w:rsid w:val="00B86323"/>
    <w:rsid w:val="00B91205"/>
    <w:rsid w:val="00BA09CE"/>
    <w:rsid w:val="00BA6DBB"/>
    <w:rsid w:val="00BB38C5"/>
    <w:rsid w:val="00BD492A"/>
    <w:rsid w:val="00BE1B55"/>
    <w:rsid w:val="00BE26A3"/>
    <w:rsid w:val="00C01FF9"/>
    <w:rsid w:val="00C037C3"/>
    <w:rsid w:val="00C03E1E"/>
    <w:rsid w:val="00C04B4A"/>
    <w:rsid w:val="00C128A4"/>
    <w:rsid w:val="00C32CD2"/>
    <w:rsid w:val="00C40F16"/>
    <w:rsid w:val="00C41CA5"/>
    <w:rsid w:val="00C52D62"/>
    <w:rsid w:val="00C8503B"/>
    <w:rsid w:val="00C97923"/>
    <w:rsid w:val="00CB7BC8"/>
    <w:rsid w:val="00CC69A0"/>
    <w:rsid w:val="00CE0965"/>
    <w:rsid w:val="00D1471C"/>
    <w:rsid w:val="00D168F1"/>
    <w:rsid w:val="00D31B35"/>
    <w:rsid w:val="00D776ED"/>
    <w:rsid w:val="00D856E8"/>
    <w:rsid w:val="00D959F5"/>
    <w:rsid w:val="00DC4E71"/>
    <w:rsid w:val="00E02DEB"/>
    <w:rsid w:val="00E447D7"/>
    <w:rsid w:val="00E6207E"/>
    <w:rsid w:val="00E6428A"/>
    <w:rsid w:val="00E77927"/>
    <w:rsid w:val="00E93842"/>
    <w:rsid w:val="00EB128C"/>
    <w:rsid w:val="00F012AD"/>
    <w:rsid w:val="00F0526B"/>
    <w:rsid w:val="00F115F9"/>
    <w:rsid w:val="00F12B0E"/>
    <w:rsid w:val="00F30350"/>
    <w:rsid w:val="00F403E1"/>
    <w:rsid w:val="00F42280"/>
    <w:rsid w:val="00F66662"/>
    <w:rsid w:val="00FD4B10"/>
    <w:rsid w:val="00FE3B36"/>
    <w:rsid w:val="00FE5A7E"/>
    <w:rsid w:val="00FF4603"/>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4851"/>
  <w15:docId w15:val="{F51C5A58-34F6-40A9-8E1C-92B74340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56E8"/>
    <w:rPr>
      <w:lang w:val="en-GB"/>
    </w:rPr>
  </w:style>
  <w:style w:type="paragraph" w:styleId="Naslov2">
    <w:name w:val="heading 2"/>
    <w:basedOn w:val="Navaden"/>
    <w:next w:val="Navaden"/>
    <w:link w:val="Naslov2Znak"/>
    <w:uiPriority w:val="9"/>
    <w:semiHidden/>
    <w:unhideWhenUsed/>
    <w:qFormat/>
    <w:rsid w:val="006B35B3"/>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Lex2013keywords">
    <w:name w:val="eLex2013: keywords"/>
    <w:basedOn w:val="Navaden"/>
    <w:qFormat/>
    <w:rsid w:val="006B35B3"/>
    <w:pPr>
      <w:widowControl w:val="0"/>
      <w:spacing w:after="240" w:line="276" w:lineRule="auto"/>
      <w:ind w:left="1418" w:hanging="1418"/>
    </w:pPr>
    <w:rPr>
      <w:rFonts w:ascii="Georgia" w:eastAsia="SimSun" w:hAnsi="Georgia"/>
      <w:bCs/>
      <w:kern w:val="2"/>
      <w:sz w:val="24"/>
      <w:szCs w:val="21"/>
      <w:lang w:eastAsia="zh-CN"/>
    </w:rPr>
  </w:style>
  <w:style w:type="character" w:customStyle="1" w:styleId="eLex2013keywordstitle">
    <w:name w:val="eLex2013: keywordstitle"/>
    <w:basedOn w:val="Privzetapisavaodstavka"/>
    <w:qFormat/>
    <w:rsid w:val="00D776ED"/>
    <w:rPr>
      <w:b/>
    </w:rPr>
  </w:style>
  <w:style w:type="paragraph" w:customStyle="1" w:styleId="eLex2013-abstractheading">
    <w:name w:val="eLex2013-abstractheading"/>
    <w:basedOn w:val="Navaden"/>
    <w:qFormat/>
    <w:rsid w:val="00687F9F"/>
    <w:pPr>
      <w:widowControl w:val="0"/>
      <w:spacing w:before="360" w:after="120"/>
      <w:jc w:val="center"/>
    </w:pPr>
    <w:rPr>
      <w:rFonts w:ascii="Georgia" w:eastAsia="Times New Roman" w:hAnsi="Georgia"/>
      <w:b/>
      <w:bCs/>
      <w:kern w:val="2"/>
      <w:sz w:val="24"/>
      <w:lang w:val="en-US" w:eastAsia="zh-CN"/>
    </w:rPr>
  </w:style>
  <w:style w:type="paragraph" w:customStyle="1" w:styleId="eLex2013-affiliation">
    <w:name w:val="eLex2013-affiliation"/>
    <w:basedOn w:val="Navaden"/>
    <w:qFormat/>
    <w:rsid w:val="00687F9F"/>
    <w:pPr>
      <w:jc w:val="center"/>
    </w:pPr>
    <w:rPr>
      <w:rFonts w:ascii="Georgia" w:eastAsia="SimSun" w:hAnsi="Georgia" w:cs="Tahoma"/>
      <w:kern w:val="2"/>
      <w:sz w:val="22"/>
      <w:lang w:val="it-IT" w:eastAsia="zh-CN"/>
    </w:rPr>
  </w:style>
  <w:style w:type="paragraph" w:customStyle="1" w:styleId="eLex2013-authors">
    <w:name w:val="eLex2013-authors"/>
    <w:basedOn w:val="Navaden"/>
    <w:qFormat/>
    <w:rsid w:val="00D776ED"/>
    <w:pPr>
      <w:spacing w:before="180"/>
      <w:jc w:val="center"/>
    </w:pPr>
    <w:rPr>
      <w:rFonts w:ascii="Georgia" w:eastAsia="SimSun" w:hAnsi="Georgia" w:cs="Tahoma"/>
      <w:b/>
      <w:kern w:val="2"/>
      <w:sz w:val="28"/>
      <w:szCs w:val="24"/>
      <w:lang w:val="en-US" w:eastAsia="zh-CN"/>
    </w:rPr>
  </w:style>
  <w:style w:type="paragraph" w:customStyle="1" w:styleId="SlogeLex2013-authorsNadpisano">
    <w:name w:val="Slog eLex2013-authors + Nadpisano"/>
    <w:basedOn w:val="eLex2013-authors"/>
    <w:qFormat/>
    <w:rsid w:val="00D776ED"/>
    <w:rPr>
      <w:bCs/>
      <w:vertAlign w:val="superscript"/>
    </w:rPr>
  </w:style>
  <w:style w:type="paragraph" w:customStyle="1" w:styleId="eLex2013-Footnote">
    <w:name w:val="eLex2013-Footnote"/>
    <w:basedOn w:val="Sprotnaopomba-besedilo"/>
    <w:qFormat/>
    <w:rsid w:val="00D776ED"/>
    <w:pPr>
      <w:widowControl w:val="0"/>
      <w:spacing w:before="20" w:after="120" w:line="220" w:lineRule="exact"/>
      <w:ind w:left="142" w:hanging="142"/>
    </w:pPr>
    <w:rPr>
      <w:rFonts w:ascii="Georgia" w:eastAsia="SimSun" w:hAnsi="Georgia"/>
      <w:kern w:val="2"/>
      <w:sz w:val="22"/>
      <w:lang w:val="en-US" w:eastAsia="zh-CN"/>
    </w:rPr>
  </w:style>
  <w:style w:type="paragraph" w:styleId="Sprotnaopomba-besedilo">
    <w:name w:val="footnote text"/>
    <w:basedOn w:val="Navaden"/>
    <w:link w:val="Sprotnaopomba-besediloZnak"/>
    <w:uiPriority w:val="99"/>
    <w:semiHidden/>
    <w:unhideWhenUsed/>
    <w:rsid w:val="00D776ED"/>
  </w:style>
  <w:style w:type="character" w:customStyle="1" w:styleId="Sprotnaopomba-besediloZnak">
    <w:name w:val="Sprotna opomba - besedilo Znak"/>
    <w:basedOn w:val="Privzetapisavaodstavka"/>
    <w:link w:val="Sprotnaopomba-besedilo"/>
    <w:uiPriority w:val="99"/>
    <w:semiHidden/>
    <w:rsid w:val="00D776ED"/>
    <w:rPr>
      <w:sz w:val="20"/>
      <w:szCs w:val="20"/>
    </w:rPr>
  </w:style>
  <w:style w:type="paragraph" w:customStyle="1" w:styleId="eLex2013-Heading1">
    <w:name w:val="eLex2013-Heading1"/>
    <w:basedOn w:val="Navaden"/>
    <w:link w:val="eLex2013-Heading1Znak"/>
    <w:qFormat/>
    <w:rsid w:val="006B35B3"/>
    <w:pPr>
      <w:widowControl w:val="0"/>
      <w:numPr>
        <w:numId w:val="8"/>
      </w:numPr>
      <w:spacing w:before="240" w:after="60"/>
      <w:jc w:val="center"/>
    </w:pPr>
    <w:rPr>
      <w:rFonts w:ascii="Georgia" w:eastAsia="Times New Roman" w:hAnsi="Georgia"/>
      <w:b/>
      <w:bCs/>
      <w:kern w:val="2"/>
      <w:sz w:val="28"/>
      <w:lang w:eastAsia="zh-CN"/>
    </w:rPr>
  </w:style>
  <w:style w:type="paragraph" w:customStyle="1" w:styleId="eLex2013-keywords">
    <w:name w:val="eLex2013-keywords"/>
    <w:basedOn w:val="Navaden"/>
    <w:qFormat/>
    <w:rsid w:val="00D776ED"/>
    <w:pPr>
      <w:widowControl w:val="0"/>
      <w:spacing w:after="360" w:line="240" w:lineRule="exact"/>
    </w:pPr>
    <w:rPr>
      <w:rFonts w:ascii="Georgia" w:eastAsia="SimSun" w:hAnsi="Georgia"/>
      <w:kern w:val="2"/>
      <w:sz w:val="24"/>
      <w:szCs w:val="21"/>
      <w:lang w:eastAsia="zh-CN"/>
    </w:rPr>
  </w:style>
  <w:style w:type="paragraph" w:customStyle="1" w:styleId="eLex2013-references">
    <w:name w:val="eLex2013-references"/>
    <w:basedOn w:val="Navaden"/>
    <w:qFormat/>
    <w:rsid w:val="00D776ED"/>
    <w:pPr>
      <w:widowControl w:val="0"/>
      <w:ind w:left="567" w:hanging="567"/>
      <w:jc w:val="both"/>
    </w:pPr>
    <w:rPr>
      <w:rFonts w:ascii="Georgia" w:eastAsia="SimSun" w:hAnsi="Georgia" w:cs="Tahoma"/>
      <w:kern w:val="2"/>
      <w:sz w:val="24"/>
      <w:lang w:val="de-DE" w:eastAsia="de-DE"/>
    </w:rPr>
  </w:style>
  <w:style w:type="paragraph" w:customStyle="1" w:styleId="SlogeLex2013-referencesLeee">
    <w:name w:val="Slog eLex2013-references + Ležeče"/>
    <w:basedOn w:val="eLex2013-references"/>
    <w:qFormat/>
    <w:rsid w:val="00D776ED"/>
    <w:rPr>
      <w:i/>
      <w:iCs/>
    </w:rPr>
  </w:style>
  <w:style w:type="paragraph" w:customStyle="1" w:styleId="eLex2013-tabletitle">
    <w:name w:val="eLex2013-tabletitle"/>
    <w:basedOn w:val="Navaden"/>
    <w:qFormat/>
    <w:rsid w:val="00687F9F"/>
    <w:pPr>
      <w:widowControl w:val="0"/>
      <w:spacing w:before="120" w:after="120" w:line="240" w:lineRule="exact"/>
      <w:jc w:val="center"/>
    </w:pPr>
    <w:rPr>
      <w:rFonts w:ascii="Georgia" w:eastAsia="SimSun" w:hAnsi="Georgia"/>
      <w:kern w:val="2"/>
      <w:sz w:val="22"/>
      <w:szCs w:val="21"/>
      <w:lang w:eastAsia="zh-CN"/>
    </w:rPr>
  </w:style>
  <w:style w:type="paragraph" w:customStyle="1" w:styleId="eLex2013-text">
    <w:name w:val="eLex2013-text"/>
    <w:basedOn w:val="Navaden"/>
    <w:qFormat/>
    <w:rsid w:val="001E761B"/>
    <w:pPr>
      <w:widowControl w:val="0"/>
      <w:spacing w:after="240" w:line="276" w:lineRule="auto"/>
      <w:jc w:val="both"/>
    </w:pPr>
    <w:rPr>
      <w:rFonts w:ascii="Georgia" w:eastAsia="Times New Roman" w:hAnsi="Georgia"/>
      <w:kern w:val="2"/>
      <w:sz w:val="24"/>
      <w:lang w:val="en-US" w:eastAsia="zh-CN"/>
    </w:rPr>
  </w:style>
  <w:style w:type="paragraph" w:customStyle="1" w:styleId="eLex2013-title">
    <w:name w:val="eLex2013-title"/>
    <w:basedOn w:val="Navaden"/>
    <w:qFormat/>
    <w:rsid w:val="00D776ED"/>
    <w:pPr>
      <w:widowControl w:val="0"/>
      <w:spacing w:before="120" w:after="120"/>
      <w:jc w:val="center"/>
      <w:outlineLvl w:val="0"/>
    </w:pPr>
    <w:rPr>
      <w:rFonts w:ascii="Georgia" w:eastAsia="SimSun" w:hAnsi="Georgia" w:cs="Tahoma"/>
      <w:b/>
      <w:kern w:val="2"/>
      <w:sz w:val="32"/>
      <w:szCs w:val="28"/>
      <w:lang w:val="en-US" w:eastAsia="zh-CN"/>
    </w:rPr>
  </w:style>
  <w:style w:type="paragraph" w:customStyle="1" w:styleId="eLex2013-abstracttext">
    <w:name w:val="eLex2013-abstracttext"/>
    <w:basedOn w:val="Navaden"/>
    <w:qFormat/>
    <w:rsid w:val="009631B0"/>
    <w:pPr>
      <w:widowControl w:val="0"/>
      <w:jc w:val="both"/>
    </w:pPr>
    <w:rPr>
      <w:rFonts w:ascii="Georgia" w:eastAsia="Times New Roman" w:hAnsi="Georgia"/>
      <w:kern w:val="2"/>
      <w:sz w:val="22"/>
      <w:lang w:val="en-US" w:eastAsia="zh-CN"/>
    </w:rPr>
  </w:style>
  <w:style w:type="paragraph" w:customStyle="1" w:styleId="eLex2013-Heading2">
    <w:name w:val="eLex2013-Heading2"/>
    <w:basedOn w:val="eLex2013-Heading1"/>
    <w:qFormat/>
    <w:rsid w:val="006B35B3"/>
    <w:pPr>
      <w:numPr>
        <w:ilvl w:val="1"/>
      </w:numPr>
      <w:spacing w:before="360" w:after="120"/>
      <w:jc w:val="left"/>
    </w:pPr>
    <w:rPr>
      <w:sz w:val="24"/>
      <w:szCs w:val="24"/>
    </w:rPr>
  </w:style>
  <w:style w:type="character" w:customStyle="1" w:styleId="Naslov2Znak">
    <w:name w:val="Naslov 2 Znak"/>
    <w:basedOn w:val="Privzetapisavaodstavka"/>
    <w:link w:val="Naslov2"/>
    <w:uiPriority w:val="9"/>
    <w:semiHidden/>
    <w:rsid w:val="006B35B3"/>
    <w:rPr>
      <w:rFonts w:asciiTheme="majorHAnsi" w:eastAsiaTheme="majorEastAsia" w:hAnsiTheme="majorHAnsi" w:cstheme="majorBidi"/>
      <w:b/>
      <w:bCs/>
      <w:color w:val="4F81BD" w:themeColor="accent1"/>
      <w:sz w:val="26"/>
      <w:szCs w:val="26"/>
    </w:rPr>
  </w:style>
  <w:style w:type="paragraph" w:customStyle="1" w:styleId="eLex2013-Heading2a">
    <w:name w:val="eLex2013-Heading2a"/>
    <w:basedOn w:val="Naslov2"/>
    <w:qFormat/>
    <w:rsid w:val="006B35B3"/>
    <w:pPr>
      <w:keepNext w:val="0"/>
      <w:keepLines w:val="0"/>
      <w:widowControl w:val="0"/>
      <w:numPr>
        <w:ilvl w:val="0"/>
        <w:numId w:val="0"/>
      </w:numPr>
      <w:snapToGrid w:val="0"/>
      <w:spacing w:before="360" w:after="60" w:line="220" w:lineRule="exact"/>
      <w:jc w:val="both"/>
    </w:pPr>
    <w:rPr>
      <w:rFonts w:ascii="Georgia" w:eastAsia="SimSun" w:hAnsi="Georgia" w:cs="Times New Roman"/>
      <w:color w:val="auto"/>
      <w:kern w:val="2"/>
      <w:sz w:val="24"/>
      <w:szCs w:val="24"/>
      <w:lang w:eastAsia="zh-CN"/>
    </w:rPr>
  </w:style>
  <w:style w:type="paragraph" w:customStyle="1" w:styleId="eLex2013-Heading3">
    <w:name w:val="eLex2013-Heading3"/>
    <w:basedOn w:val="eLex2013-Heading1"/>
    <w:link w:val="eLex2013-Heading3Znak"/>
    <w:qFormat/>
    <w:rsid w:val="006B35B3"/>
    <w:pPr>
      <w:numPr>
        <w:ilvl w:val="2"/>
      </w:numPr>
      <w:jc w:val="left"/>
    </w:pPr>
    <w:rPr>
      <w:sz w:val="22"/>
    </w:rPr>
  </w:style>
  <w:style w:type="character" w:customStyle="1" w:styleId="eLex2013-Heading3Znak">
    <w:name w:val="eLex2013-Heading3 Znak"/>
    <w:basedOn w:val="Privzetapisavaodstavka"/>
    <w:link w:val="eLex2013-Heading3"/>
    <w:rsid w:val="006B35B3"/>
    <w:rPr>
      <w:rFonts w:ascii="Georgia" w:eastAsia="Times New Roman" w:hAnsi="Georgia"/>
      <w:b/>
      <w:bCs/>
      <w:kern w:val="2"/>
      <w:sz w:val="22"/>
      <w:lang w:val="en-GB" w:eastAsia="zh-CN"/>
    </w:rPr>
  </w:style>
  <w:style w:type="character" w:customStyle="1" w:styleId="eLex2013-Heading1Znak">
    <w:name w:val="eLex2013-Heading1 Znak"/>
    <w:basedOn w:val="Privzetapisavaodstavka"/>
    <w:link w:val="eLex2013-Heading1"/>
    <w:rsid w:val="006B35B3"/>
    <w:rPr>
      <w:rFonts w:ascii="Georgia" w:eastAsia="Times New Roman" w:hAnsi="Georgia"/>
      <w:b/>
      <w:bCs/>
      <w:kern w:val="2"/>
      <w:sz w:val="28"/>
      <w:lang w:val="en-GB" w:eastAsia="zh-CN"/>
    </w:rPr>
  </w:style>
  <w:style w:type="paragraph" w:customStyle="1" w:styleId="Default">
    <w:name w:val="Default"/>
    <w:rsid w:val="00851147"/>
    <w:pPr>
      <w:autoSpaceDE w:val="0"/>
      <w:autoSpaceDN w:val="0"/>
      <w:adjustRightInd w:val="0"/>
    </w:pPr>
    <w:rPr>
      <w:rFonts w:ascii="Arial" w:hAnsi="Arial" w:cs="Arial"/>
      <w:color w:val="000000"/>
      <w:sz w:val="24"/>
      <w:szCs w:val="24"/>
    </w:rPr>
  </w:style>
  <w:style w:type="character" w:styleId="Hiperpovezava">
    <w:name w:val="Hyperlink"/>
    <w:basedOn w:val="Privzetapisavaodstavka"/>
    <w:uiPriority w:val="99"/>
    <w:unhideWhenUsed/>
    <w:rsid w:val="001B47B6"/>
    <w:rPr>
      <w:color w:val="0000FF" w:themeColor="hyperlink"/>
      <w:u w:val="single"/>
    </w:rPr>
  </w:style>
  <w:style w:type="character" w:styleId="Pripombasklic">
    <w:name w:val="annotation reference"/>
    <w:basedOn w:val="Privzetapisavaodstavka"/>
    <w:uiPriority w:val="99"/>
    <w:semiHidden/>
    <w:unhideWhenUsed/>
    <w:rsid w:val="00C037C3"/>
    <w:rPr>
      <w:sz w:val="18"/>
      <w:szCs w:val="18"/>
    </w:rPr>
  </w:style>
  <w:style w:type="paragraph" w:styleId="Pripombabesedilo">
    <w:name w:val="annotation text"/>
    <w:basedOn w:val="Navaden"/>
    <w:link w:val="PripombabesediloZnak"/>
    <w:uiPriority w:val="99"/>
    <w:semiHidden/>
    <w:unhideWhenUsed/>
    <w:rsid w:val="00C037C3"/>
    <w:rPr>
      <w:sz w:val="24"/>
      <w:szCs w:val="24"/>
    </w:rPr>
  </w:style>
  <w:style w:type="character" w:customStyle="1" w:styleId="PripombabesediloZnak">
    <w:name w:val="Pripomba – besedilo Znak"/>
    <w:basedOn w:val="Privzetapisavaodstavka"/>
    <w:link w:val="Pripombabesedilo"/>
    <w:uiPriority w:val="99"/>
    <w:semiHidden/>
    <w:rsid w:val="00C037C3"/>
    <w:rPr>
      <w:sz w:val="24"/>
      <w:szCs w:val="24"/>
      <w:lang w:val="en-GB"/>
    </w:rPr>
  </w:style>
  <w:style w:type="paragraph" w:styleId="Zadevapripombe">
    <w:name w:val="annotation subject"/>
    <w:basedOn w:val="Pripombabesedilo"/>
    <w:next w:val="Pripombabesedilo"/>
    <w:link w:val="ZadevapripombeZnak"/>
    <w:uiPriority w:val="99"/>
    <w:semiHidden/>
    <w:unhideWhenUsed/>
    <w:rsid w:val="00C037C3"/>
    <w:rPr>
      <w:b/>
      <w:bCs/>
      <w:sz w:val="20"/>
      <w:szCs w:val="20"/>
    </w:rPr>
  </w:style>
  <w:style w:type="character" w:customStyle="1" w:styleId="ZadevapripombeZnak">
    <w:name w:val="Zadeva pripombe Znak"/>
    <w:basedOn w:val="PripombabesediloZnak"/>
    <w:link w:val="Zadevapripombe"/>
    <w:uiPriority w:val="99"/>
    <w:semiHidden/>
    <w:rsid w:val="00C037C3"/>
    <w:rPr>
      <w:b/>
      <w:bCs/>
      <w:sz w:val="24"/>
      <w:szCs w:val="24"/>
      <w:lang w:val="en-GB"/>
    </w:rPr>
  </w:style>
  <w:style w:type="paragraph" w:styleId="Besedilooblaka">
    <w:name w:val="Balloon Text"/>
    <w:basedOn w:val="Navaden"/>
    <w:link w:val="BesedilooblakaZnak"/>
    <w:uiPriority w:val="99"/>
    <w:semiHidden/>
    <w:unhideWhenUsed/>
    <w:rsid w:val="00C037C3"/>
    <w:rPr>
      <w:sz w:val="18"/>
      <w:szCs w:val="18"/>
    </w:rPr>
  </w:style>
  <w:style w:type="character" w:customStyle="1" w:styleId="BesedilooblakaZnak">
    <w:name w:val="Besedilo oblačka Znak"/>
    <w:basedOn w:val="Privzetapisavaodstavka"/>
    <w:link w:val="Besedilooblaka"/>
    <w:uiPriority w:val="99"/>
    <w:semiHidden/>
    <w:rsid w:val="00C037C3"/>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2</Pages>
  <Words>709</Words>
  <Characters>4045</Characters>
  <Application>Microsoft Office Word</Application>
  <DocSecurity>0</DocSecurity>
  <Lines>33</Lines>
  <Paragraphs>9</Paragraphs>
  <ScaleCrop>false</ScaleCrop>
  <HeadingPairs>
    <vt:vector size="4" baseType="variant">
      <vt:variant>
        <vt:lpstr>Naslov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Iztok Kosem</cp:lastModifiedBy>
  <cp:revision>105</cp:revision>
  <dcterms:created xsi:type="dcterms:W3CDTF">2016-05-20T20:04:00Z</dcterms:created>
  <dcterms:modified xsi:type="dcterms:W3CDTF">2016-08-08T11:08:00Z</dcterms:modified>
</cp:coreProperties>
</file>