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B34" w:rsidRPr="00617138" w:rsidRDefault="00606B34" w:rsidP="00617138">
      <w:pPr>
        <w:rPr>
          <w:rFonts w:asciiTheme="minorHAnsi" w:hAnsiTheme="minorHAnsi"/>
          <w:color w:val="auto"/>
          <w:sz w:val="22"/>
          <w:szCs w:val="22"/>
          <w:lang w:val="en-GB"/>
        </w:rPr>
      </w:pPr>
    </w:p>
    <w:p w:rsidR="00606B34" w:rsidRPr="00617138" w:rsidRDefault="00606B34" w:rsidP="00617138">
      <w:pPr>
        <w:rPr>
          <w:rFonts w:asciiTheme="minorHAnsi" w:hAnsiTheme="minorHAnsi"/>
          <w:color w:val="auto"/>
          <w:sz w:val="22"/>
          <w:szCs w:val="22"/>
          <w:lang w:val="en-GB"/>
        </w:rPr>
      </w:pPr>
    </w:p>
    <w:p w:rsidR="001140AA" w:rsidRPr="00617138" w:rsidRDefault="001140AA" w:rsidP="00617138">
      <w:pPr>
        <w:rPr>
          <w:rFonts w:asciiTheme="minorHAnsi" w:hAnsiTheme="minorHAnsi" w:cs="Arial"/>
          <w:color w:val="auto"/>
          <w:sz w:val="22"/>
          <w:szCs w:val="22"/>
          <w:lang w:val="en-GB"/>
        </w:rPr>
      </w:pPr>
    </w:p>
    <w:p w:rsidR="00D43BD0" w:rsidRPr="00617138" w:rsidRDefault="00D43BD0" w:rsidP="00617138">
      <w:pPr>
        <w:rPr>
          <w:rFonts w:asciiTheme="minorHAnsi" w:hAnsiTheme="minorHAnsi" w:cs="Arial"/>
          <w:color w:val="auto"/>
          <w:sz w:val="22"/>
          <w:szCs w:val="22"/>
          <w:lang w:val="en-GB"/>
        </w:rPr>
      </w:pPr>
    </w:p>
    <w:p w:rsidR="00D43BD0" w:rsidRPr="00617138" w:rsidRDefault="00D43BD0" w:rsidP="00617138">
      <w:pPr>
        <w:rPr>
          <w:rFonts w:asciiTheme="minorHAnsi" w:hAnsiTheme="minorHAnsi" w:cs="Arial"/>
          <w:color w:val="auto"/>
          <w:sz w:val="22"/>
          <w:szCs w:val="22"/>
          <w:lang w:val="en-GB"/>
        </w:rPr>
      </w:pPr>
    </w:p>
    <w:p w:rsidR="00D43BD0" w:rsidRPr="00617138" w:rsidRDefault="00D43BD0" w:rsidP="00617138">
      <w:pPr>
        <w:rPr>
          <w:rFonts w:asciiTheme="minorHAnsi" w:hAnsiTheme="minorHAnsi" w:cs="Arial"/>
          <w:color w:val="auto"/>
          <w:sz w:val="22"/>
          <w:szCs w:val="22"/>
          <w:lang w:val="en-GB"/>
        </w:rPr>
      </w:pPr>
    </w:p>
    <w:p w:rsidR="00D43BD0" w:rsidRPr="00617138" w:rsidRDefault="00D43BD0" w:rsidP="00617138">
      <w:pPr>
        <w:rPr>
          <w:rFonts w:asciiTheme="minorHAnsi" w:hAnsiTheme="minorHAnsi" w:cs="Arial"/>
          <w:color w:val="auto"/>
          <w:sz w:val="22"/>
          <w:szCs w:val="22"/>
          <w:lang w:val="en-GB"/>
        </w:rPr>
      </w:pPr>
    </w:p>
    <w:p w:rsidR="00D43BD0" w:rsidRPr="00617138" w:rsidRDefault="00D43BD0" w:rsidP="00617138">
      <w:pPr>
        <w:rPr>
          <w:rFonts w:asciiTheme="minorHAnsi" w:hAnsiTheme="minorHAnsi" w:cs="Arial"/>
          <w:color w:val="auto"/>
          <w:sz w:val="22"/>
          <w:szCs w:val="22"/>
          <w:lang w:val="en-GB"/>
        </w:rPr>
      </w:pPr>
    </w:p>
    <w:p w:rsidR="00617138" w:rsidRPr="00617138" w:rsidRDefault="005543C8" w:rsidP="00617138">
      <w:pPr>
        <w:pStyle w:val="Kop1"/>
        <w:spacing w:before="0"/>
        <w:jc w:val="center"/>
        <w:rPr>
          <w:rFonts w:asciiTheme="minorHAnsi" w:hAnsiTheme="minorHAnsi"/>
          <w:b w:val="0"/>
          <w:color w:val="auto"/>
          <w:sz w:val="22"/>
          <w:szCs w:val="22"/>
          <w:lang w:val="en-GB"/>
        </w:rPr>
      </w:pPr>
      <w:r w:rsidRPr="00617138">
        <w:rPr>
          <w:rFonts w:asciiTheme="minorHAnsi" w:hAnsiTheme="minorHAnsi"/>
          <w:b w:val="0"/>
          <w:color w:val="auto"/>
          <w:sz w:val="22"/>
          <w:szCs w:val="22"/>
          <w:lang w:val="en-GB"/>
        </w:rPr>
        <w:t>Subject</w:t>
      </w:r>
      <w:r w:rsidR="00956715" w:rsidRPr="00617138">
        <w:rPr>
          <w:rFonts w:asciiTheme="minorHAnsi" w:hAnsiTheme="minorHAnsi"/>
          <w:b w:val="0"/>
          <w:color w:val="auto"/>
          <w:sz w:val="22"/>
          <w:szCs w:val="22"/>
          <w:lang w:val="en-GB"/>
        </w:rPr>
        <w:t xml:space="preserve"> │</w:t>
      </w:r>
      <w:r w:rsidRPr="00617138">
        <w:rPr>
          <w:rFonts w:asciiTheme="minorHAnsi" w:hAnsiTheme="minorHAnsi"/>
          <w:b w:val="0"/>
          <w:color w:val="auto"/>
          <w:sz w:val="22"/>
          <w:szCs w:val="22"/>
          <w:lang w:val="en-GB"/>
        </w:rPr>
        <w:t xml:space="preserve"> </w:t>
      </w:r>
      <w:r w:rsidR="002A51E0" w:rsidRPr="00617138">
        <w:rPr>
          <w:rFonts w:asciiTheme="minorHAnsi" w:hAnsiTheme="minorHAnsi"/>
          <w:b w:val="0"/>
          <w:color w:val="auto"/>
          <w:sz w:val="22"/>
          <w:szCs w:val="22"/>
          <w:lang w:val="en-GB"/>
        </w:rPr>
        <w:t>Minutes</w:t>
      </w:r>
      <w:r w:rsidR="00F2635B" w:rsidRPr="00617138">
        <w:rPr>
          <w:rFonts w:asciiTheme="minorHAnsi" w:hAnsiTheme="minorHAnsi"/>
          <w:b w:val="0"/>
          <w:color w:val="auto"/>
          <w:sz w:val="22"/>
          <w:szCs w:val="22"/>
          <w:lang w:val="en-GB"/>
        </w:rPr>
        <w:t xml:space="preserve"> of the </w:t>
      </w:r>
      <w:r w:rsidR="00EC68FC" w:rsidRPr="00617138">
        <w:rPr>
          <w:rFonts w:asciiTheme="minorHAnsi" w:hAnsiTheme="minorHAnsi"/>
          <w:b w:val="0"/>
          <w:color w:val="auto"/>
          <w:sz w:val="22"/>
          <w:szCs w:val="22"/>
          <w:lang w:val="en-GB"/>
        </w:rPr>
        <w:t>7</w:t>
      </w:r>
      <w:r w:rsidR="00267DC7" w:rsidRPr="00617138">
        <w:rPr>
          <w:rFonts w:asciiTheme="minorHAnsi" w:hAnsiTheme="minorHAnsi"/>
          <w:b w:val="0"/>
          <w:color w:val="auto"/>
          <w:sz w:val="22"/>
          <w:szCs w:val="22"/>
          <w:lang w:val="en-GB"/>
        </w:rPr>
        <w:t>th</w:t>
      </w:r>
      <w:r w:rsidR="00CD64CA" w:rsidRPr="00617138">
        <w:rPr>
          <w:rFonts w:asciiTheme="minorHAnsi" w:hAnsiTheme="minorHAnsi"/>
          <w:b w:val="0"/>
          <w:color w:val="auto"/>
          <w:sz w:val="22"/>
          <w:szCs w:val="22"/>
          <w:lang w:val="en-GB"/>
        </w:rPr>
        <w:t xml:space="preserve"> Meeting of </w:t>
      </w:r>
      <w:r w:rsidR="00624117" w:rsidRPr="00617138">
        <w:rPr>
          <w:rFonts w:asciiTheme="minorHAnsi" w:hAnsiTheme="minorHAnsi"/>
          <w:b w:val="0"/>
          <w:color w:val="auto"/>
          <w:sz w:val="22"/>
          <w:szCs w:val="22"/>
          <w:lang w:val="en-GB"/>
        </w:rPr>
        <w:t>the Steering Group</w:t>
      </w:r>
    </w:p>
    <w:p w:rsidR="00956715" w:rsidRPr="00617138" w:rsidRDefault="00A05B2F" w:rsidP="00617138">
      <w:pPr>
        <w:pStyle w:val="Kop1"/>
        <w:spacing w:before="0"/>
        <w:jc w:val="center"/>
        <w:rPr>
          <w:rFonts w:asciiTheme="minorHAnsi" w:hAnsiTheme="minorHAnsi"/>
          <w:color w:val="auto"/>
          <w:sz w:val="22"/>
          <w:szCs w:val="22"/>
          <w:lang w:val="en-GB"/>
        </w:rPr>
      </w:pPr>
      <w:r w:rsidRPr="00617138">
        <w:rPr>
          <w:rFonts w:asciiTheme="minorHAnsi" w:hAnsiTheme="minorHAnsi"/>
          <w:b w:val="0"/>
          <w:color w:val="auto"/>
          <w:sz w:val="22"/>
          <w:szCs w:val="22"/>
          <w:lang w:val="en-GB"/>
        </w:rPr>
        <w:t xml:space="preserve">of COST Action </w:t>
      </w:r>
      <w:r w:rsidR="00950DAB" w:rsidRPr="00617138">
        <w:rPr>
          <w:rFonts w:asciiTheme="minorHAnsi" w:hAnsiTheme="minorHAnsi"/>
          <w:color w:val="auto"/>
          <w:sz w:val="22"/>
          <w:szCs w:val="22"/>
          <w:lang w:val="en-GB"/>
        </w:rPr>
        <w:t>IS</w:t>
      </w:r>
      <w:r w:rsidR="00C11865" w:rsidRPr="00617138">
        <w:rPr>
          <w:rFonts w:asciiTheme="minorHAnsi" w:hAnsiTheme="minorHAnsi"/>
          <w:color w:val="auto"/>
          <w:sz w:val="22"/>
          <w:szCs w:val="22"/>
          <w:lang w:val="en-GB"/>
        </w:rPr>
        <w:t>1</w:t>
      </w:r>
      <w:r w:rsidR="00C31538" w:rsidRPr="00617138">
        <w:rPr>
          <w:rFonts w:asciiTheme="minorHAnsi" w:hAnsiTheme="minorHAnsi"/>
          <w:color w:val="auto"/>
          <w:sz w:val="22"/>
          <w:szCs w:val="22"/>
          <w:lang w:val="en-GB"/>
        </w:rPr>
        <w:t>3</w:t>
      </w:r>
      <w:r w:rsidR="00950DAB" w:rsidRPr="00617138">
        <w:rPr>
          <w:rFonts w:asciiTheme="minorHAnsi" w:hAnsiTheme="minorHAnsi"/>
          <w:color w:val="auto"/>
          <w:sz w:val="22"/>
          <w:szCs w:val="22"/>
          <w:lang w:val="en-GB"/>
        </w:rPr>
        <w:t>0</w:t>
      </w:r>
      <w:r w:rsidR="00AE1638" w:rsidRPr="00617138">
        <w:rPr>
          <w:rFonts w:asciiTheme="minorHAnsi" w:hAnsiTheme="minorHAnsi"/>
          <w:color w:val="auto"/>
          <w:sz w:val="22"/>
          <w:szCs w:val="22"/>
          <w:lang w:val="en-GB"/>
        </w:rPr>
        <w:t>5</w:t>
      </w:r>
      <w:r w:rsidRPr="00617138">
        <w:rPr>
          <w:rFonts w:asciiTheme="minorHAnsi" w:hAnsiTheme="minorHAnsi"/>
          <w:color w:val="auto"/>
          <w:sz w:val="22"/>
          <w:szCs w:val="22"/>
          <w:lang w:val="en-GB"/>
        </w:rPr>
        <w:t xml:space="preserve"> </w:t>
      </w:r>
      <w:r w:rsidR="005543C8" w:rsidRPr="00617138">
        <w:rPr>
          <w:rFonts w:asciiTheme="minorHAnsi" w:hAnsiTheme="minorHAnsi"/>
          <w:color w:val="auto"/>
          <w:sz w:val="22"/>
          <w:szCs w:val="22"/>
          <w:lang w:val="en-GB"/>
        </w:rPr>
        <w:t>“</w:t>
      </w:r>
      <w:r w:rsidR="00486A85" w:rsidRPr="00617138">
        <w:rPr>
          <w:rStyle w:val="part-2"/>
          <w:rFonts w:asciiTheme="minorHAnsi" w:hAnsiTheme="minorHAnsi"/>
          <w:color w:val="auto"/>
          <w:sz w:val="22"/>
          <w:szCs w:val="22"/>
          <w:lang w:val="en-GB"/>
        </w:rPr>
        <w:t>European Network of e-Lexicography (</w:t>
      </w:r>
      <w:proofErr w:type="spellStart"/>
      <w:r w:rsidR="00486A85" w:rsidRPr="00617138">
        <w:rPr>
          <w:rStyle w:val="part-2"/>
          <w:rFonts w:asciiTheme="minorHAnsi" w:hAnsiTheme="minorHAnsi"/>
          <w:color w:val="auto"/>
          <w:sz w:val="22"/>
          <w:szCs w:val="22"/>
          <w:lang w:val="en-GB"/>
        </w:rPr>
        <w:t>ENeL</w:t>
      </w:r>
      <w:proofErr w:type="spellEnd"/>
      <w:r w:rsidR="00486A85" w:rsidRPr="00617138">
        <w:rPr>
          <w:rStyle w:val="part-2"/>
          <w:rFonts w:asciiTheme="minorHAnsi" w:hAnsiTheme="minorHAnsi"/>
          <w:color w:val="auto"/>
          <w:sz w:val="22"/>
          <w:szCs w:val="22"/>
          <w:lang w:val="en-GB"/>
        </w:rPr>
        <w:t>)</w:t>
      </w:r>
      <w:r w:rsidR="005543C8" w:rsidRPr="00617138">
        <w:rPr>
          <w:rFonts w:asciiTheme="minorHAnsi" w:hAnsiTheme="minorHAnsi"/>
          <w:color w:val="auto"/>
          <w:sz w:val="22"/>
          <w:szCs w:val="22"/>
          <w:lang w:val="en-GB"/>
        </w:rPr>
        <w:t>”</w:t>
      </w:r>
    </w:p>
    <w:p w:rsidR="00D3535C" w:rsidRPr="00617138" w:rsidRDefault="00D3535C" w:rsidP="00617138">
      <w:pPr>
        <w:jc w:val="center"/>
        <w:rPr>
          <w:rFonts w:asciiTheme="minorHAnsi" w:hAnsiTheme="minorHAnsi"/>
          <w:color w:val="auto"/>
          <w:sz w:val="22"/>
          <w:szCs w:val="22"/>
          <w:lang w:val="en-GB"/>
        </w:rPr>
      </w:pPr>
    </w:p>
    <w:p w:rsidR="002635DD" w:rsidRPr="00617138" w:rsidRDefault="00ED0904" w:rsidP="00617138">
      <w:pPr>
        <w:pStyle w:val="Date1"/>
        <w:spacing w:before="0" w:line="240" w:lineRule="auto"/>
        <w:ind w:right="0"/>
        <w:jc w:val="center"/>
        <w:rPr>
          <w:rFonts w:asciiTheme="minorHAnsi" w:hAnsiTheme="minorHAnsi"/>
          <w:sz w:val="22"/>
          <w:szCs w:val="22"/>
        </w:rPr>
      </w:pPr>
      <w:r w:rsidRPr="00617138">
        <w:rPr>
          <w:rFonts w:asciiTheme="minorHAnsi" w:hAnsiTheme="minorHAnsi"/>
          <w:b/>
          <w:sz w:val="22"/>
          <w:szCs w:val="22"/>
        </w:rPr>
        <w:t xml:space="preserve">At </w:t>
      </w:r>
      <w:proofErr w:type="spellStart"/>
      <w:r w:rsidRPr="00617138">
        <w:rPr>
          <w:rFonts w:asciiTheme="minorHAnsi" w:hAnsiTheme="minorHAnsi"/>
          <w:b/>
          <w:sz w:val="22"/>
          <w:szCs w:val="22"/>
        </w:rPr>
        <w:t>Herstmonceux</w:t>
      </w:r>
      <w:proofErr w:type="spellEnd"/>
      <w:r w:rsidRPr="00617138">
        <w:rPr>
          <w:rFonts w:asciiTheme="minorHAnsi" w:hAnsiTheme="minorHAnsi"/>
          <w:b/>
          <w:sz w:val="22"/>
          <w:szCs w:val="22"/>
        </w:rPr>
        <w:t xml:space="preserve"> Castle, </w:t>
      </w:r>
      <w:proofErr w:type="spellStart"/>
      <w:r w:rsidRPr="00617138">
        <w:rPr>
          <w:rFonts w:asciiTheme="minorHAnsi" w:hAnsiTheme="minorHAnsi"/>
          <w:b/>
          <w:sz w:val="22"/>
          <w:szCs w:val="22"/>
        </w:rPr>
        <w:t>Herstmonceux</w:t>
      </w:r>
      <w:proofErr w:type="spellEnd"/>
      <w:r w:rsidRPr="00617138">
        <w:rPr>
          <w:rFonts w:asciiTheme="minorHAnsi" w:hAnsiTheme="minorHAnsi"/>
          <w:b/>
          <w:sz w:val="22"/>
          <w:szCs w:val="22"/>
        </w:rPr>
        <w:t>, UK</w:t>
      </w:r>
    </w:p>
    <w:p w:rsidR="00D131FE" w:rsidRPr="00617138" w:rsidRDefault="00ED0904" w:rsidP="00617138">
      <w:pPr>
        <w:pStyle w:val="Date1"/>
        <w:spacing w:before="0" w:line="240" w:lineRule="auto"/>
        <w:ind w:right="0"/>
        <w:jc w:val="center"/>
        <w:rPr>
          <w:rFonts w:asciiTheme="minorHAnsi" w:hAnsiTheme="minorHAnsi"/>
          <w:b/>
          <w:sz w:val="22"/>
          <w:szCs w:val="22"/>
        </w:rPr>
      </w:pPr>
      <w:r w:rsidRPr="00617138">
        <w:rPr>
          <w:rFonts w:asciiTheme="minorHAnsi" w:hAnsiTheme="minorHAnsi"/>
          <w:b/>
          <w:sz w:val="22"/>
          <w:szCs w:val="22"/>
        </w:rPr>
        <w:t>On 14 August</w:t>
      </w:r>
      <w:r w:rsidR="00AF08CB" w:rsidRPr="00617138">
        <w:rPr>
          <w:rFonts w:asciiTheme="minorHAnsi" w:hAnsiTheme="minorHAnsi"/>
          <w:b/>
          <w:sz w:val="22"/>
          <w:szCs w:val="22"/>
        </w:rPr>
        <w:t xml:space="preserve"> </w:t>
      </w:r>
      <w:r w:rsidR="00267DC7" w:rsidRPr="00617138">
        <w:rPr>
          <w:rFonts w:asciiTheme="minorHAnsi" w:hAnsiTheme="minorHAnsi"/>
          <w:b/>
          <w:sz w:val="22"/>
          <w:szCs w:val="22"/>
        </w:rPr>
        <w:t>2</w:t>
      </w:r>
      <w:r w:rsidR="00D131FE" w:rsidRPr="00617138">
        <w:rPr>
          <w:rFonts w:asciiTheme="minorHAnsi" w:hAnsiTheme="minorHAnsi"/>
          <w:b/>
          <w:sz w:val="22"/>
          <w:szCs w:val="22"/>
        </w:rPr>
        <w:t>01</w:t>
      </w:r>
      <w:r w:rsidR="00F2635B" w:rsidRPr="00617138">
        <w:rPr>
          <w:rFonts w:asciiTheme="minorHAnsi" w:hAnsiTheme="minorHAnsi"/>
          <w:b/>
          <w:sz w:val="22"/>
          <w:szCs w:val="22"/>
        </w:rPr>
        <w:t>5</w:t>
      </w:r>
      <w:r w:rsidR="00531FEB" w:rsidRPr="00617138">
        <w:rPr>
          <w:rFonts w:asciiTheme="minorHAnsi" w:hAnsiTheme="minorHAnsi"/>
          <w:b/>
          <w:sz w:val="22"/>
          <w:szCs w:val="22"/>
        </w:rPr>
        <w:t xml:space="preserve">, </w:t>
      </w:r>
      <w:r w:rsidR="00D131FE" w:rsidRPr="00617138">
        <w:rPr>
          <w:rFonts w:asciiTheme="minorHAnsi" w:hAnsiTheme="minorHAnsi"/>
          <w:b/>
          <w:sz w:val="22"/>
          <w:szCs w:val="22"/>
        </w:rPr>
        <w:t xml:space="preserve">from </w:t>
      </w:r>
      <w:r w:rsidR="0064666B">
        <w:rPr>
          <w:rFonts w:asciiTheme="minorHAnsi" w:hAnsiTheme="minorHAnsi"/>
          <w:b/>
          <w:sz w:val="22"/>
          <w:szCs w:val="22"/>
        </w:rPr>
        <w:t>19</w:t>
      </w:r>
      <w:r w:rsidR="00D571EC" w:rsidRPr="00617138">
        <w:rPr>
          <w:rFonts w:asciiTheme="minorHAnsi" w:hAnsiTheme="minorHAnsi"/>
          <w:b/>
          <w:sz w:val="22"/>
          <w:szCs w:val="22"/>
        </w:rPr>
        <w:t>h</w:t>
      </w:r>
      <w:r w:rsidR="0064666B">
        <w:rPr>
          <w:rFonts w:asciiTheme="minorHAnsi" w:hAnsiTheme="minorHAnsi"/>
          <w:b/>
          <w:sz w:val="22"/>
          <w:szCs w:val="22"/>
        </w:rPr>
        <w:t>00 till 20</w:t>
      </w:r>
      <w:r w:rsidR="00D131FE" w:rsidRPr="00617138">
        <w:rPr>
          <w:rFonts w:asciiTheme="minorHAnsi" w:hAnsiTheme="minorHAnsi"/>
          <w:b/>
          <w:sz w:val="22"/>
          <w:szCs w:val="22"/>
        </w:rPr>
        <w:t>h</w:t>
      </w:r>
      <w:r w:rsidR="0064666B">
        <w:rPr>
          <w:rFonts w:asciiTheme="minorHAnsi" w:hAnsiTheme="minorHAnsi"/>
          <w:b/>
          <w:sz w:val="22"/>
          <w:szCs w:val="22"/>
        </w:rPr>
        <w:t>3</w:t>
      </w:r>
      <w:r w:rsidR="00F2635B" w:rsidRPr="00617138">
        <w:rPr>
          <w:rFonts w:asciiTheme="minorHAnsi" w:hAnsiTheme="minorHAnsi"/>
          <w:b/>
          <w:sz w:val="22"/>
          <w:szCs w:val="22"/>
        </w:rPr>
        <w:t>0 CET</w:t>
      </w:r>
    </w:p>
    <w:p w:rsidR="00A05B2F" w:rsidRPr="00617138" w:rsidRDefault="00A05B2F" w:rsidP="00617138">
      <w:pPr>
        <w:rPr>
          <w:rFonts w:asciiTheme="minorHAnsi" w:hAnsiTheme="minorHAnsi"/>
          <w:b/>
          <w:color w:val="auto"/>
          <w:sz w:val="22"/>
          <w:szCs w:val="22"/>
          <w:lang w:val="en-GB"/>
        </w:rPr>
      </w:pPr>
    </w:p>
    <w:p w:rsidR="00E23070" w:rsidRPr="0064666B" w:rsidRDefault="00E23070" w:rsidP="00617138">
      <w:pPr>
        <w:rPr>
          <w:rFonts w:cs="Arial"/>
          <w:b/>
          <w:color w:val="auto"/>
          <w:szCs w:val="20"/>
          <w:lang w:val="en-GB"/>
        </w:rPr>
      </w:pPr>
      <w:r w:rsidRPr="0064666B">
        <w:rPr>
          <w:rFonts w:cs="Arial"/>
          <w:color w:val="auto"/>
          <w:szCs w:val="20"/>
          <w:lang w:val="en-GB"/>
        </w:rPr>
        <w:t xml:space="preserve">Present: Martin Everaert (Chair), Iztok </w:t>
      </w:r>
      <w:proofErr w:type="spellStart"/>
      <w:r w:rsidRPr="0064666B">
        <w:rPr>
          <w:rFonts w:cs="Arial"/>
          <w:color w:val="auto"/>
          <w:szCs w:val="20"/>
          <w:lang w:val="en-GB"/>
        </w:rPr>
        <w:t>Kosem</w:t>
      </w:r>
      <w:proofErr w:type="spellEnd"/>
      <w:r w:rsidRPr="0064666B">
        <w:rPr>
          <w:rFonts w:cs="Arial"/>
          <w:color w:val="auto"/>
          <w:szCs w:val="20"/>
          <w:lang w:val="en-GB"/>
        </w:rPr>
        <w:t xml:space="preserve"> (Vice-Chair), Anne Dykstra (</w:t>
      </w:r>
      <w:r w:rsidR="005B76F6">
        <w:rPr>
          <w:rFonts w:cs="Arial"/>
          <w:color w:val="auto"/>
          <w:szCs w:val="20"/>
          <w:lang w:val="en-GB"/>
        </w:rPr>
        <w:t xml:space="preserve">outgoing </w:t>
      </w:r>
      <w:r w:rsidRPr="0064666B">
        <w:rPr>
          <w:rFonts w:cs="Arial"/>
          <w:color w:val="auto"/>
          <w:szCs w:val="20"/>
          <w:lang w:val="en-GB"/>
        </w:rPr>
        <w:t xml:space="preserve">WG1 Chair), </w:t>
      </w:r>
      <w:r w:rsidR="005B76F6">
        <w:rPr>
          <w:rFonts w:cs="Arial"/>
          <w:color w:val="auto"/>
          <w:szCs w:val="20"/>
          <w:lang w:val="en-GB"/>
        </w:rPr>
        <w:t>Robert Lew (incoming WG1 Chair), (</w:t>
      </w:r>
      <w:r w:rsidRPr="0064666B">
        <w:rPr>
          <w:rFonts w:cs="Arial"/>
          <w:color w:val="auto"/>
          <w:szCs w:val="20"/>
          <w:lang w:val="en-GB"/>
        </w:rPr>
        <w:t xml:space="preserve">Vera </w:t>
      </w:r>
      <w:proofErr w:type="spellStart"/>
      <w:r w:rsidRPr="0064666B">
        <w:rPr>
          <w:rFonts w:cs="Arial"/>
          <w:color w:val="auto"/>
          <w:szCs w:val="20"/>
          <w:lang w:val="en-GB"/>
        </w:rPr>
        <w:t>Hildenbr</w:t>
      </w:r>
      <w:r w:rsidR="00F2635B" w:rsidRPr="0064666B">
        <w:rPr>
          <w:rFonts w:cs="Arial"/>
          <w:color w:val="auto"/>
          <w:szCs w:val="20"/>
          <w:lang w:val="en-GB"/>
        </w:rPr>
        <w:t>andt</w:t>
      </w:r>
      <w:proofErr w:type="spellEnd"/>
      <w:r w:rsidR="00F2635B" w:rsidRPr="0064666B">
        <w:rPr>
          <w:rFonts w:cs="Arial"/>
          <w:color w:val="auto"/>
          <w:szCs w:val="20"/>
          <w:lang w:val="en-GB"/>
        </w:rPr>
        <w:t xml:space="preserve"> (WG2 Chair), Toma Tasovac</w:t>
      </w:r>
      <w:r w:rsidRPr="0064666B">
        <w:rPr>
          <w:rFonts w:cs="Arial"/>
          <w:color w:val="auto"/>
          <w:szCs w:val="20"/>
          <w:lang w:val="en-GB"/>
        </w:rPr>
        <w:t xml:space="preserve"> (WG2 Vice-Chair), Simon Krek (WG3 Chair), </w:t>
      </w:r>
      <w:r w:rsidR="00ED0904" w:rsidRPr="0064666B">
        <w:rPr>
          <w:rFonts w:cs="Arial"/>
          <w:color w:val="auto"/>
          <w:szCs w:val="20"/>
          <w:lang w:val="en-GB"/>
        </w:rPr>
        <w:t xml:space="preserve">Carole Tiberius (WG3 Vice-Chair), </w:t>
      </w:r>
      <w:r w:rsidRPr="0064666B">
        <w:rPr>
          <w:rFonts w:cs="Arial"/>
          <w:color w:val="auto"/>
          <w:szCs w:val="20"/>
          <w:lang w:val="en-GB"/>
        </w:rPr>
        <w:t xml:space="preserve">Eveline </w:t>
      </w:r>
      <w:proofErr w:type="spellStart"/>
      <w:r w:rsidRPr="0064666B">
        <w:rPr>
          <w:rFonts w:cs="Arial"/>
          <w:color w:val="auto"/>
          <w:szCs w:val="20"/>
          <w:lang w:val="en-GB"/>
        </w:rPr>
        <w:t>Wandl</w:t>
      </w:r>
      <w:proofErr w:type="spellEnd"/>
      <w:r w:rsidRPr="0064666B">
        <w:rPr>
          <w:rFonts w:cs="Arial"/>
          <w:color w:val="auto"/>
          <w:szCs w:val="20"/>
          <w:lang w:val="en-GB"/>
        </w:rPr>
        <w:t xml:space="preserve">-Vogt (WG4 Chair), </w:t>
      </w:r>
      <w:r w:rsidR="00CF55C4" w:rsidRPr="0064666B">
        <w:rPr>
          <w:rFonts w:cs="Arial"/>
          <w:color w:val="auto"/>
          <w:szCs w:val="20"/>
          <w:lang w:val="en-GB"/>
        </w:rPr>
        <w:t xml:space="preserve">Krzysztof Nowak (WG4 Vice-Chair), </w:t>
      </w:r>
      <w:r w:rsidRPr="0064666B">
        <w:rPr>
          <w:rFonts w:cs="Arial"/>
          <w:color w:val="auto"/>
          <w:szCs w:val="20"/>
          <w:lang w:val="en-GB"/>
        </w:rPr>
        <w:t>Tanneke Schoonheim (STSM Manager)</w:t>
      </w:r>
      <w:r w:rsidR="00ED0904" w:rsidRPr="0064666B">
        <w:rPr>
          <w:rFonts w:cs="Arial"/>
          <w:color w:val="auto"/>
          <w:szCs w:val="20"/>
          <w:lang w:val="en-GB"/>
        </w:rPr>
        <w:t>.</w:t>
      </w:r>
    </w:p>
    <w:p w:rsidR="00E23070" w:rsidRPr="0064666B" w:rsidRDefault="00E23070" w:rsidP="00617138">
      <w:pPr>
        <w:rPr>
          <w:rFonts w:cs="Arial"/>
          <w:color w:val="auto"/>
          <w:szCs w:val="20"/>
          <w:lang w:val="en-GB"/>
        </w:rPr>
      </w:pPr>
      <w:r w:rsidRPr="0064666B">
        <w:rPr>
          <w:rFonts w:cs="Arial"/>
          <w:color w:val="auto"/>
          <w:szCs w:val="20"/>
          <w:lang w:val="en-GB"/>
        </w:rPr>
        <w:t xml:space="preserve">Absent with notice: </w:t>
      </w:r>
      <w:r w:rsidR="00ED0904" w:rsidRPr="0064666B">
        <w:rPr>
          <w:rFonts w:cs="Arial"/>
          <w:color w:val="auto"/>
          <w:szCs w:val="20"/>
          <w:lang w:val="en-GB"/>
        </w:rPr>
        <w:t xml:space="preserve">Bob </w:t>
      </w:r>
      <w:proofErr w:type="spellStart"/>
      <w:r w:rsidR="00ED0904" w:rsidRPr="0064666B">
        <w:rPr>
          <w:rFonts w:cs="Arial"/>
          <w:color w:val="auto"/>
          <w:szCs w:val="20"/>
          <w:lang w:val="en-GB"/>
        </w:rPr>
        <w:t>Boelhouwer</w:t>
      </w:r>
      <w:proofErr w:type="spellEnd"/>
      <w:r w:rsidR="00ED0904" w:rsidRPr="0064666B">
        <w:rPr>
          <w:rFonts w:cs="Arial"/>
          <w:color w:val="auto"/>
          <w:szCs w:val="20"/>
          <w:lang w:val="en-GB"/>
        </w:rPr>
        <w:t xml:space="preserve"> (WG1 Vice-Chair), Rute Costa (Training Schools Manager), </w:t>
      </w:r>
      <w:r w:rsidR="00F2635B" w:rsidRPr="0064666B">
        <w:rPr>
          <w:rFonts w:cs="Arial"/>
          <w:color w:val="auto"/>
          <w:szCs w:val="20"/>
          <w:lang w:val="en-GB"/>
        </w:rPr>
        <w:t>Yvonne Luther (ESRF/Female Research Manager).</w:t>
      </w:r>
    </w:p>
    <w:p w:rsidR="00267DC7" w:rsidRPr="0064666B" w:rsidRDefault="00F2635B" w:rsidP="00617138">
      <w:pPr>
        <w:rPr>
          <w:rFonts w:cs="Arial"/>
          <w:color w:val="auto"/>
          <w:szCs w:val="20"/>
          <w:lang w:val="en-GB"/>
        </w:rPr>
      </w:pPr>
      <w:r w:rsidRPr="0064666B">
        <w:rPr>
          <w:rFonts w:cs="Arial"/>
          <w:color w:val="auto"/>
          <w:szCs w:val="20"/>
          <w:lang w:val="en-GB"/>
        </w:rPr>
        <w:t xml:space="preserve">Minutes: </w:t>
      </w:r>
      <w:r w:rsidR="000E21D9" w:rsidRPr="0064666B">
        <w:rPr>
          <w:rFonts w:cs="Arial"/>
          <w:color w:val="auto"/>
          <w:szCs w:val="20"/>
          <w:lang w:val="en-GB"/>
        </w:rPr>
        <w:t xml:space="preserve">Tanneke Schoonheim (STSM Manager) and </w:t>
      </w:r>
      <w:r w:rsidR="00ED0904" w:rsidRPr="0064666B">
        <w:rPr>
          <w:rFonts w:cs="Arial"/>
          <w:color w:val="auto"/>
          <w:szCs w:val="20"/>
          <w:lang w:val="en-GB"/>
        </w:rPr>
        <w:t>Carole Tiberius (WG3 Vice-Chair)</w:t>
      </w:r>
      <w:r w:rsidR="00267DC7" w:rsidRPr="0064666B">
        <w:rPr>
          <w:rFonts w:cs="Arial"/>
          <w:color w:val="auto"/>
          <w:szCs w:val="20"/>
          <w:lang w:val="en-GB"/>
        </w:rPr>
        <w:t>.</w:t>
      </w:r>
    </w:p>
    <w:tbl>
      <w:tblPr>
        <w:tblW w:w="9556" w:type="dxa"/>
        <w:tblInd w:w="47" w:type="dxa"/>
        <w:tblLayout w:type="fixed"/>
        <w:tblCellMar>
          <w:top w:w="11" w:type="dxa"/>
          <w:left w:w="11" w:type="dxa"/>
          <w:bottom w:w="11" w:type="dxa"/>
          <w:right w:w="11" w:type="dxa"/>
        </w:tblCellMar>
        <w:tblLook w:val="0000" w:firstRow="0" w:lastRow="0" w:firstColumn="0" w:lastColumn="0" w:noHBand="0" w:noVBand="0"/>
      </w:tblPr>
      <w:tblGrid>
        <w:gridCol w:w="237"/>
        <w:gridCol w:w="9082"/>
        <w:gridCol w:w="237"/>
      </w:tblGrid>
      <w:tr w:rsidR="00617138" w:rsidRPr="0064666B" w:rsidTr="00956D10">
        <w:trPr>
          <w:gridAfter w:val="1"/>
          <w:wAfter w:w="237" w:type="dxa"/>
          <w:cantSplit/>
          <w:trHeight w:val="100"/>
        </w:trPr>
        <w:tc>
          <w:tcPr>
            <w:tcW w:w="9319" w:type="dxa"/>
            <w:gridSpan w:val="2"/>
            <w:tcBorders>
              <w:top w:val="nil"/>
              <w:left w:val="nil"/>
              <w:bottom w:val="nil"/>
              <w:right w:val="nil"/>
            </w:tcBorders>
          </w:tcPr>
          <w:p w:rsidR="00617138" w:rsidRDefault="00617138" w:rsidP="000A0A3A">
            <w:pPr>
              <w:pStyle w:val="Tekstzonderopmaak"/>
              <w:rPr>
                <w:rFonts w:cs="Arial"/>
                <w:szCs w:val="20"/>
                <w:lang w:val="en-GB"/>
              </w:rPr>
            </w:pPr>
          </w:p>
          <w:p w:rsidR="000A0A3A" w:rsidRDefault="000A0A3A" w:rsidP="000A0A3A">
            <w:pPr>
              <w:pStyle w:val="Tekstzonderopmaak"/>
              <w:rPr>
                <w:rFonts w:cs="Arial"/>
                <w:szCs w:val="20"/>
                <w:lang w:val="en-GB"/>
              </w:rPr>
            </w:pPr>
          </w:p>
          <w:p w:rsidR="000A0A3A" w:rsidRPr="0064666B" w:rsidRDefault="000A0A3A" w:rsidP="000A0A3A">
            <w:pPr>
              <w:keepNext/>
              <w:keepLines/>
              <w:widowControl w:val="0"/>
              <w:autoSpaceDE w:val="0"/>
              <w:autoSpaceDN w:val="0"/>
              <w:adjustRightInd w:val="0"/>
              <w:rPr>
                <w:rFonts w:cs="Arial"/>
                <w:b/>
                <w:color w:val="auto"/>
                <w:szCs w:val="20"/>
              </w:rPr>
            </w:pPr>
            <w:r w:rsidRPr="0064666B">
              <w:rPr>
                <w:rFonts w:cs="Arial"/>
                <w:b/>
                <w:color w:val="auto"/>
                <w:szCs w:val="20"/>
              </w:rPr>
              <w:t>1. Welcome</w:t>
            </w:r>
          </w:p>
          <w:p w:rsidR="000A0A3A" w:rsidRDefault="000A0A3A" w:rsidP="000A0A3A">
            <w:pPr>
              <w:pStyle w:val="Tekstzonderopmaak"/>
              <w:rPr>
                <w:rFonts w:ascii="Arial" w:hAnsi="Arial" w:cs="Arial"/>
                <w:sz w:val="20"/>
                <w:szCs w:val="20"/>
                <w:lang w:val="en-GB"/>
              </w:rPr>
            </w:pPr>
            <w:r w:rsidRPr="0064666B">
              <w:rPr>
                <w:rFonts w:ascii="Arial" w:hAnsi="Arial" w:cs="Arial"/>
                <w:sz w:val="20"/>
                <w:szCs w:val="20"/>
                <w:lang w:val="en-GB"/>
              </w:rPr>
              <w:t>Martin EVER</w:t>
            </w:r>
            <w:r>
              <w:rPr>
                <w:rFonts w:ascii="Arial" w:hAnsi="Arial" w:cs="Arial"/>
                <w:sz w:val="20"/>
                <w:szCs w:val="20"/>
                <w:lang w:val="en-GB"/>
              </w:rPr>
              <w:t>AERT opens the meeting at 19h0</w:t>
            </w:r>
            <w:r w:rsidRPr="0064666B">
              <w:rPr>
                <w:rFonts w:ascii="Arial" w:hAnsi="Arial" w:cs="Arial"/>
                <w:sz w:val="20"/>
                <w:szCs w:val="20"/>
                <w:lang w:val="en-GB"/>
              </w:rPr>
              <w:t>0.</w:t>
            </w:r>
          </w:p>
          <w:p w:rsidR="000A0A3A" w:rsidRDefault="000A0A3A" w:rsidP="000A0A3A">
            <w:pPr>
              <w:pStyle w:val="Tekstzonderopmaak"/>
              <w:rPr>
                <w:rFonts w:ascii="Arial" w:hAnsi="Arial" w:cs="Arial"/>
                <w:sz w:val="20"/>
                <w:szCs w:val="20"/>
                <w:lang w:val="en-GB"/>
              </w:rPr>
            </w:pPr>
          </w:p>
          <w:p w:rsidR="000A0A3A" w:rsidRPr="0064666B" w:rsidRDefault="000A0A3A" w:rsidP="000A0A3A">
            <w:pPr>
              <w:keepNext/>
              <w:keepLines/>
              <w:widowControl w:val="0"/>
              <w:autoSpaceDE w:val="0"/>
              <w:autoSpaceDN w:val="0"/>
              <w:adjustRightInd w:val="0"/>
              <w:rPr>
                <w:rFonts w:cs="Arial"/>
                <w:b/>
                <w:color w:val="auto"/>
                <w:szCs w:val="20"/>
              </w:rPr>
            </w:pPr>
            <w:r w:rsidRPr="0064666B">
              <w:rPr>
                <w:rFonts w:cs="Arial"/>
                <w:b/>
                <w:color w:val="auto"/>
                <w:szCs w:val="20"/>
              </w:rPr>
              <w:t>2. Adoption of agenda</w:t>
            </w:r>
          </w:p>
          <w:p w:rsidR="000A0A3A" w:rsidRPr="0064666B" w:rsidRDefault="000A0A3A" w:rsidP="000A0A3A">
            <w:pPr>
              <w:pStyle w:val="Tekstzonderopmaak"/>
              <w:rPr>
                <w:rFonts w:ascii="Arial" w:hAnsi="Arial" w:cs="Arial"/>
                <w:sz w:val="20"/>
                <w:szCs w:val="20"/>
                <w:lang w:val="en-GB"/>
              </w:rPr>
            </w:pPr>
            <w:r w:rsidRPr="0064666B">
              <w:rPr>
                <w:rFonts w:ascii="Arial" w:hAnsi="Arial" w:cs="Arial"/>
                <w:sz w:val="20"/>
                <w:szCs w:val="20"/>
                <w:lang w:val="en-GB"/>
              </w:rPr>
              <w:t xml:space="preserve">Item 3 of the agenda will be moved down (and becomes item 7). </w:t>
            </w:r>
          </w:p>
          <w:p w:rsidR="000A0A3A" w:rsidRPr="0064666B" w:rsidRDefault="000A0A3A" w:rsidP="000A0A3A">
            <w:pPr>
              <w:pStyle w:val="Tekstzonderopmaak"/>
              <w:rPr>
                <w:rFonts w:ascii="Arial" w:hAnsi="Arial" w:cs="Arial"/>
                <w:sz w:val="20"/>
                <w:szCs w:val="20"/>
                <w:lang w:val="en-GB"/>
              </w:rPr>
            </w:pPr>
            <w:r w:rsidRPr="0064666B">
              <w:rPr>
                <w:rFonts w:ascii="Arial" w:hAnsi="Arial" w:cs="Arial"/>
                <w:sz w:val="20"/>
                <w:szCs w:val="20"/>
                <w:lang w:val="en-GB"/>
              </w:rPr>
              <w:t>The issue of working plans for the remaining years of the action is entered as item 3.</w:t>
            </w:r>
          </w:p>
          <w:p w:rsidR="000A0A3A" w:rsidRDefault="000A0A3A" w:rsidP="000A0A3A">
            <w:pPr>
              <w:pStyle w:val="Tekstzonderopmaak"/>
              <w:rPr>
                <w:rFonts w:ascii="Arial" w:hAnsi="Arial" w:cs="Arial"/>
                <w:sz w:val="20"/>
                <w:szCs w:val="20"/>
                <w:lang w:val="en-GB"/>
              </w:rPr>
            </w:pPr>
          </w:p>
          <w:p w:rsidR="000A0A3A" w:rsidRPr="0064666B" w:rsidRDefault="000A0A3A" w:rsidP="000A0A3A">
            <w:pPr>
              <w:keepNext/>
              <w:keepLines/>
              <w:widowControl w:val="0"/>
              <w:autoSpaceDE w:val="0"/>
              <w:autoSpaceDN w:val="0"/>
              <w:adjustRightInd w:val="0"/>
              <w:rPr>
                <w:rFonts w:cs="Arial"/>
                <w:b/>
                <w:color w:val="auto"/>
                <w:szCs w:val="20"/>
                <w:vertAlign w:val="superscript"/>
              </w:rPr>
            </w:pPr>
            <w:r w:rsidRPr="0064666B">
              <w:rPr>
                <w:rFonts w:cs="Arial"/>
                <w:b/>
                <w:color w:val="auto"/>
                <w:szCs w:val="20"/>
              </w:rPr>
              <w:t>3. Action years 2016 - 2017</w:t>
            </w:r>
          </w:p>
          <w:p w:rsidR="000A0A3A" w:rsidRPr="0064666B" w:rsidRDefault="000A0A3A" w:rsidP="000A0A3A">
            <w:pPr>
              <w:pStyle w:val="Tekstzonderopmaak"/>
              <w:rPr>
                <w:rFonts w:ascii="Arial" w:hAnsi="Arial" w:cs="Arial"/>
                <w:sz w:val="20"/>
                <w:szCs w:val="20"/>
                <w:lang w:val="en-GB"/>
              </w:rPr>
            </w:pPr>
            <w:r w:rsidRPr="0064666B">
              <w:rPr>
                <w:rFonts w:ascii="Arial" w:hAnsi="Arial" w:cs="Arial"/>
                <w:sz w:val="20"/>
                <w:szCs w:val="20"/>
                <w:lang w:val="en-GB"/>
              </w:rPr>
              <w:t>Martin EVERAERT, Iztok KOSEM and Tanneke SCHOONHEIM suggest to change the format of the meetings slightly and to have less ‘individual’ WG meetings and more topic-based ones. By doing this, the strict borders between the WGs can be opened up and combined meetings can be organised (as WG1 and WG3 have already planned for March 2016).</w:t>
            </w:r>
          </w:p>
          <w:p w:rsidR="000A0A3A" w:rsidRPr="0064666B" w:rsidRDefault="000A0A3A" w:rsidP="000A0A3A">
            <w:pPr>
              <w:pStyle w:val="Tekstzonderopmaak"/>
              <w:rPr>
                <w:rFonts w:ascii="Arial" w:hAnsi="Arial" w:cs="Arial"/>
                <w:sz w:val="20"/>
                <w:szCs w:val="20"/>
                <w:lang w:val="en-GB"/>
              </w:rPr>
            </w:pPr>
            <w:r w:rsidRPr="0064666B">
              <w:rPr>
                <w:rFonts w:ascii="Arial" w:hAnsi="Arial" w:cs="Arial"/>
                <w:sz w:val="20"/>
                <w:szCs w:val="20"/>
                <w:lang w:val="en-GB"/>
              </w:rPr>
              <w:t xml:space="preserve">Martin wants detailed work plans from each WG for 2016 and 2017, with scheduled deliverables. </w:t>
            </w:r>
            <w:r>
              <w:rPr>
                <w:rFonts w:ascii="Arial" w:hAnsi="Arial" w:cs="Arial"/>
                <w:sz w:val="20"/>
                <w:szCs w:val="20"/>
                <w:lang w:val="en-GB"/>
              </w:rPr>
              <w:t>The d</w:t>
            </w:r>
            <w:r w:rsidRPr="0064666B">
              <w:rPr>
                <w:rFonts w:ascii="Arial" w:hAnsi="Arial" w:cs="Arial"/>
                <w:sz w:val="20"/>
                <w:szCs w:val="20"/>
                <w:lang w:val="en-GB"/>
              </w:rPr>
              <w:t>ivision of labour is up to the different WGs. Task groups are fine, but they should deliver</w:t>
            </w:r>
            <w:r>
              <w:rPr>
                <w:rFonts w:ascii="Arial" w:hAnsi="Arial" w:cs="Arial"/>
                <w:sz w:val="20"/>
                <w:szCs w:val="20"/>
                <w:lang w:val="en-GB"/>
              </w:rPr>
              <w:t xml:space="preserve">. </w:t>
            </w:r>
            <w:r w:rsidRPr="0064666B">
              <w:rPr>
                <w:rFonts w:ascii="Arial" w:hAnsi="Arial" w:cs="Arial"/>
                <w:sz w:val="20"/>
                <w:szCs w:val="20"/>
                <w:lang w:val="en-GB"/>
              </w:rPr>
              <w:t>Non active task groups should be closed. Michal MECHURA and Bob BOELHOUWER will make the working plan for WG1. WG1 continues building the portal, but needs input from the other WGs. WG1 is especially waiting for input from WG4. WG2 has already made detailed plans for the next meeting in March 2016. WG3 has already made detailed plans for the complete action period. WG4 has 10 task groups at the moment. WG4 will deliver input for WG1. Task groups will be asked to explain their relation to the portal and also to tell what they expect from the portal. WG1 &amp; WG4 should both form their own perspective and get things done.</w:t>
            </w:r>
          </w:p>
          <w:p w:rsidR="000A0A3A" w:rsidRPr="0064666B" w:rsidRDefault="000A0A3A" w:rsidP="000A0A3A">
            <w:pPr>
              <w:pStyle w:val="Tekstzonderopmaak"/>
              <w:rPr>
                <w:rFonts w:ascii="Arial" w:hAnsi="Arial" w:cs="Arial"/>
                <w:sz w:val="20"/>
                <w:szCs w:val="20"/>
                <w:lang w:val="en-GB"/>
              </w:rPr>
            </w:pPr>
            <w:r w:rsidRPr="0064666B">
              <w:rPr>
                <w:rFonts w:ascii="Arial" w:hAnsi="Arial" w:cs="Arial"/>
                <w:sz w:val="20"/>
                <w:szCs w:val="20"/>
                <w:lang w:val="en-GB"/>
              </w:rPr>
              <w:t>It is also important to have minutes of all WG meetings. We still lack minutes from some of the earlier meetings. WG Chairs have to provide work plans for the next two years and minutes from all the meeting by September 27</w:t>
            </w:r>
            <w:r w:rsidRPr="0064666B">
              <w:rPr>
                <w:rFonts w:ascii="Arial" w:hAnsi="Arial" w:cs="Arial"/>
                <w:sz w:val="20"/>
                <w:szCs w:val="20"/>
                <w:vertAlign w:val="superscript"/>
                <w:lang w:val="en-GB"/>
              </w:rPr>
              <w:t>th</w:t>
            </w:r>
            <w:r w:rsidRPr="0064666B">
              <w:rPr>
                <w:rFonts w:ascii="Arial" w:hAnsi="Arial" w:cs="Arial"/>
                <w:sz w:val="20"/>
                <w:szCs w:val="20"/>
                <w:lang w:val="en-GB"/>
              </w:rPr>
              <w:t xml:space="preserve"> 2015.</w:t>
            </w:r>
          </w:p>
          <w:p w:rsidR="000A0A3A" w:rsidRPr="0064666B" w:rsidRDefault="000A0A3A" w:rsidP="000A0A3A">
            <w:pPr>
              <w:pStyle w:val="Tekstzonderopmaak"/>
              <w:rPr>
                <w:rFonts w:ascii="Arial" w:hAnsi="Arial" w:cs="Arial"/>
                <w:sz w:val="20"/>
                <w:szCs w:val="20"/>
                <w:lang w:val="en-GB"/>
              </w:rPr>
            </w:pPr>
          </w:p>
          <w:p w:rsidR="000A0A3A" w:rsidRPr="0064666B" w:rsidRDefault="000A0A3A" w:rsidP="000A0A3A">
            <w:pPr>
              <w:pStyle w:val="Tekstzonderopmaak"/>
              <w:rPr>
                <w:rFonts w:cs="Arial"/>
                <w:szCs w:val="20"/>
                <w:lang w:val="en-GB"/>
              </w:rPr>
            </w:pPr>
          </w:p>
        </w:tc>
      </w:tr>
      <w:tr w:rsidR="00617138" w:rsidRPr="0064666B" w:rsidTr="00956D10">
        <w:trPr>
          <w:gridAfter w:val="1"/>
          <w:wAfter w:w="237" w:type="dxa"/>
          <w:cantSplit/>
          <w:trHeight w:val="100"/>
        </w:trPr>
        <w:tc>
          <w:tcPr>
            <w:tcW w:w="9319" w:type="dxa"/>
            <w:gridSpan w:val="2"/>
            <w:tcBorders>
              <w:top w:val="nil"/>
              <w:left w:val="nil"/>
              <w:bottom w:val="nil"/>
              <w:right w:val="nil"/>
            </w:tcBorders>
          </w:tcPr>
          <w:p w:rsidR="00617138" w:rsidRPr="0064666B" w:rsidRDefault="00617138" w:rsidP="00617138">
            <w:pPr>
              <w:keepNext/>
              <w:keepLines/>
              <w:widowControl w:val="0"/>
              <w:autoSpaceDE w:val="0"/>
              <w:autoSpaceDN w:val="0"/>
              <w:adjustRightInd w:val="0"/>
              <w:rPr>
                <w:rFonts w:cs="Arial"/>
                <w:color w:val="auto"/>
                <w:szCs w:val="20"/>
              </w:rPr>
            </w:pPr>
          </w:p>
          <w:p w:rsidR="000A39AC" w:rsidRPr="0064666B" w:rsidRDefault="000A39AC" w:rsidP="000A39AC">
            <w:pPr>
              <w:pStyle w:val="Tekstzonderopmaak"/>
              <w:rPr>
                <w:rFonts w:ascii="Arial" w:hAnsi="Arial" w:cs="Arial"/>
                <w:sz w:val="20"/>
                <w:szCs w:val="20"/>
                <w:lang w:val="en-GB"/>
              </w:rPr>
            </w:pPr>
            <w:r w:rsidRPr="0064666B">
              <w:rPr>
                <w:rFonts w:ascii="Arial" w:hAnsi="Arial" w:cs="Arial"/>
                <w:sz w:val="20"/>
                <w:szCs w:val="20"/>
                <w:lang w:val="en-GB"/>
              </w:rPr>
              <w:t xml:space="preserve">Eveline WANDL-VOGT would like to have one or more meetings connected to conferences in Digital Humanities (see also under 6). </w:t>
            </w:r>
          </w:p>
          <w:p w:rsidR="000A39AC" w:rsidRDefault="000A39AC" w:rsidP="000A39AC">
            <w:pPr>
              <w:pStyle w:val="Tekstzonderopmaak"/>
              <w:rPr>
                <w:rFonts w:ascii="Arial" w:hAnsi="Arial" w:cs="Arial"/>
                <w:sz w:val="20"/>
                <w:szCs w:val="20"/>
                <w:lang w:val="en-GB"/>
              </w:rPr>
            </w:pPr>
            <w:r w:rsidRPr="0064666B">
              <w:rPr>
                <w:rFonts w:ascii="Arial" w:hAnsi="Arial" w:cs="Arial"/>
                <w:sz w:val="20"/>
                <w:szCs w:val="20"/>
                <w:lang w:val="en-GB"/>
              </w:rPr>
              <w:t xml:space="preserve">STSM application data 2016 are provided. The MC needs to agree on proposed dates. </w:t>
            </w:r>
          </w:p>
          <w:p w:rsidR="000A39AC" w:rsidRPr="00E47610" w:rsidRDefault="000A39AC" w:rsidP="000A39AC">
            <w:pPr>
              <w:ind w:firstLine="708"/>
              <w:rPr>
                <w:b/>
                <w:lang w:val="en-GB"/>
              </w:rPr>
            </w:pPr>
            <w:r w:rsidRPr="00E47610">
              <w:rPr>
                <w:b/>
                <w:lang w:val="en-GB"/>
              </w:rPr>
              <w:t>January  31</w:t>
            </w:r>
            <w:r w:rsidRPr="00E47610">
              <w:rPr>
                <w:b/>
                <w:vertAlign w:val="superscript"/>
                <w:lang w:val="en-GB"/>
              </w:rPr>
              <w:t>st</w:t>
            </w:r>
            <w:r w:rsidRPr="00E47610">
              <w:rPr>
                <w:b/>
                <w:lang w:val="en-GB"/>
              </w:rPr>
              <w:t xml:space="preserve"> 2016 (to be approved before February 15</w:t>
            </w:r>
            <w:r w:rsidRPr="00E47610">
              <w:rPr>
                <w:b/>
                <w:vertAlign w:val="superscript"/>
                <w:lang w:val="en-GB"/>
              </w:rPr>
              <w:t>th</w:t>
            </w:r>
            <w:r w:rsidRPr="00E47610">
              <w:rPr>
                <w:b/>
                <w:lang w:val="en-GB"/>
              </w:rPr>
              <w:t xml:space="preserve"> 2016)</w:t>
            </w:r>
          </w:p>
          <w:p w:rsidR="000A39AC" w:rsidRPr="00E47610" w:rsidRDefault="000A39AC" w:rsidP="000A39AC">
            <w:pPr>
              <w:ind w:firstLine="708"/>
              <w:rPr>
                <w:b/>
                <w:lang w:val="en-GB"/>
              </w:rPr>
            </w:pPr>
            <w:r w:rsidRPr="00E47610">
              <w:rPr>
                <w:b/>
                <w:lang w:val="en-GB"/>
              </w:rPr>
              <w:t>April 30</w:t>
            </w:r>
            <w:r w:rsidRPr="00E47610">
              <w:rPr>
                <w:b/>
                <w:vertAlign w:val="superscript"/>
                <w:lang w:val="en-GB"/>
              </w:rPr>
              <w:t>th</w:t>
            </w:r>
            <w:r w:rsidRPr="00E47610">
              <w:rPr>
                <w:b/>
                <w:lang w:val="en-GB"/>
              </w:rPr>
              <w:t xml:space="preserve"> 2016 (to be approved before May 15</w:t>
            </w:r>
            <w:r w:rsidRPr="00E47610">
              <w:rPr>
                <w:b/>
                <w:vertAlign w:val="superscript"/>
                <w:lang w:val="en-GB"/>
              </w:rPr>
              <w:t>th</w:t>
            </w:r>
            <w:r w:rsidRPr="00E47610">
              <w:rPr>
                <w:b/>
                <w:lang w:val="en-GB"/>
              </w:rPr>
              <w:t xml:space="preserve"> 2016)</w:t>
            </w:r>
          </w:p>
          <w:p w:rsidR="000A39AC" w:rsidRPr="00E47610" w:rsidRDefault="000A39AC" w:rsidP="000A39AC">
            <w:pPr>
              <w:ind w:firstLine="708"/>
              <w:rPr>
                <w:b/>
                <w:lang w:val="en-GB"/>
              </w:rPr>
            </w:pPr>
            <w:r w:rsidRPr="00E47610">
              <w:rPr>
                <w:b/>
                <w:lang w:val="en-GB"/>
              </w:rPr>
              <w:t>August 31</w:t>
            </w:r>
            <w:r w:rsidRPr="00E47610">
              <w:rPr>
                <w:b/>
                <w:vertAlign w:val="superscript"/>
                <w:lang w:val="en-GB"/>
              </w:rPr>
              <w:t>th</w:t>
            </w:r>
            <w:r w:rsidRPr="00E47610">
              <w:rPr>
                <w:b/>
                <w:lang w:val="en-GB"/>
              </w:rPr>
              <w:t xml:space="preserve"> 2016 (to be approved before September 15</w:t>
            </w:r>
            <w:r w:rsidRPr="00E47610">
              <w:rPr>
                <w:b/>
                <w:vertAlign w:val="superscript"/>
                <w:lang w:val="en-GB"/>
              </w:rPr>
              <w:t>th</w:t>
            </w:r>
            <w:r w:rsidRPr="00E47610">
              <w:rPr>
                <w:b/>
                <w:lang w:val="en-GB"/>
              </w:rPr>
              <w:t xml:space="preserve"> 2016) </w:t>
            </w:r>
            <w:r w:rsidRPr="00E47610">
              <w:rPr>
                <w:b/>
                <w:color w:val="FF0000"/>
                <w:lang w:val="en-GB"/>
              </w:rPr>
              <w:t>IF THE BUDGET ALLOWS</w:t>
            </w:r>
          </w:p>
          <w:p w:rsidR="000A39AC" w:rsidRDefault="000A39AC" w:rsidP="000A39AC">
            <w:pPr>
              <w:pStyle w:val="Tekstzonderopmaak"/>
              <w:rPr>
                <w:rFonts w:cs="Arial"/>
                <w:szCs w:val="20"/>
                <w:lang w:val="en-GB"/>
              </w:rPr>
            </w:pPr>
          </w:p>
          <w:p w:rsidR="00617138" w:rsidRPr="0064666B" w:rsidRDefault="00617138" w:rsidP="0074129F">
            <w:pPr>
              <w:keepNext/>
              <w:keepLines/>
              <w:widowControl w:val="0"/>
              <w:autoSpaceDE w:val="0"/>
              <w:autoSpaceDN w:val="0"/>
              <w:adjustRightInd w:val="0"/>
              <w:rPr>
                <w:rFonts w:cs="Arial"/>
                <w:color w:val="auto"/>
                <w:szCs w:val="20"/>
                <w:lang w:val="en-GB"/>
              </w:rPr>
            </w:pPr>
            <w:r w:rsidRPr="0064666B">
              <w:rPr>
                <w:rFonts w:cs="Arial"/>
                <w:color w:val="auto"/>
                <w:szCs w:val="20"/>
                <w:lang w:val="en-GB"/>
              </w:rPr>
              <w:t>Planning:</w:t>
            </w:r>
          </w:p>
        </w:tc>
      </w:tr>
      <w:tr w:rsidR="00617138" w:rsidRPr="0064666B" w:rsidTr="00956D10">
        <w:trPr>
          <w:gridAfter w:val="1"/>
          <w:wAfter w:w="237" w:type="dxa"/>
          <w:cantSplit/>
          <w:trHeight w:val="100"/>
        </w:trPr>
        <w:tc>
          <w:tcPr>
            <w:tcW w:w="9319" w:type="dxa"/>
            <w:gridSpan w:val="2"/>
            <w:tcBorders>
              <w:top w:val="nil"/>
              <w:left w:val="nil"/>
              <w:bottom w:val="nil"/>
              <w:right w:val="nil"/>
            </w:tcBorders>
          </w:tcPr>
          <w:p w:rsidR="00617138" w:rsidRPr="0064666B" w:rsidRDefault="00617138" w:rsidP="00617138">
            <w:pPr>
              <w:pStyle w:val="Lijstalinea"/>
              <w:keepNext/>
              <w:keepLines/>
              <w:widowControl w:val="0"/>
              <w:numPr>
                <w:ilvl w:val="0"/>
                <w:numId w:val="39"/>
              </w:numPr>
              <w:autoSpaceDE w:val="0"/>
              <w:autoSpaceDN w:val="0"/>
              <w:adjustRightInd w:val="0"/>
              <w:ind w:left="0" w:firstLine="0"/>
              <w:rPr>
                <w:rFonts w:cs="Arial"/>
                <w:color w:val="auto"/>
                <w:szCs w:val="20"/>
                <w:lang w:val="en-GB"/>
              </w:rPr>
            </w:pPr>
            <w:r w:rsidRPr="0064666B">
              <w:rPr>
                <w:rFonts w:cs="Arial"/>
                <w:color w:val="auto"/>
                <w:szCs w:val="20"/>
                <w:lang w:val="en-GB"/>
              </w:rPr>
              <w:t>October 201</w:t>
            </w:r>
            <w:r w:rsidR="000A39AC">
              <w:rPr>
                <w:rFonts w:cs="Arial"/>
                <w:color w:val="auto"/>
                <w:szCs w:val="20"/>
                <w:lang w:val="en-GB"/>
              </w:rPr>
              <w:t>5</w:t>
            </w:r>
            <w:r w:rsidRPr="0064666B">
              <w:rPr>
                <w:rFonts w:cs="Arial"/>
                <w:color w:val="auto"/>
                <w:szCs w:val="20"/>
                <w:lang w:val="en-GB"/>
              </w:rPr>
              <w:t>. SG meeting by Skype. INL will send out a doodle for this meeting. By then we need a decision on reimbursement rules for the meeting in March 2016. Invitations have to be sent before Christmas and will be closed by the beginning of February. We will ask permission of the MC for the closing of invitations.</w:t>
            </w:r>
          </w:p>
          <w:p w:rsidR="00617138" w:rsidRPr="0064666B" w:rsidRDefault="00617138" w:rsidP="00617138">
            <w:pPr>
              <w:pStyle w:val="Lijstalinea"/>
              <w:keepNext/>
              <w:keepLines/>
              <w:widowControl w:val="0"/>
              <w:numPr>
                <w:ilvl w:val="0"/>
                <w:numId w:val="39"/>
              </w:numPr>
              <w:autoSpaceDE w:val="0"/>
              <w:autoSpaceDN w:val="0"/>
              <w:adjustRightInd w:val="0"/>
              <w:ind w:left="0" w:firstLine="0"/>
              <w:rPr>
                <w:rFonts w:cs="Arial"/>
                <w:color w:val="auto"/>
                <w:szCs w:val="20"/>
                <w:lang w:val="en-GB"/>
              </w:rPr>
            </w:pPr>
            <w:r w:rsidRPr="0064666B">
              <w:rPr>
                <w:rFonts w:cs="Arial"/>
                <w:color w:val="auto"/>
                <w:szCs w:val="20"/>
                <w:lang w:val="en-GB"/>
              </w:rPr>
              <w:t xml:space="preserve">March 2016 MC, SG and WG meeting in </w:t>
            </w:r>
            <w:proofErr w:type="spellStart"/>
            <w:r w:rsidRPr="0064666B">
              <w:rPr>
                <w:rFonts w:cs="Arial"/>
                <w:color w:val="auto"/>
                <w:szCs w:val="20"/>
                <w:lang w:val="en-GB"/>
              </w:rPr>
              <w:t>Vigo</w:t>
            </w:r>
            <w:proofErr w:type="spellEnd"/>
            <w:r w:rsidRPr="0064666B">
              <w:rPr>
                <w:rFonts w:cs="Arial"/>
                <w:color w:val="auto"/>
                <w:szCs w:val="20"/>
                <w:lang w:val="en-GB"/>
              </w:rPr>
              <w:t xml:space="preserve"> Spain. Combined WG1 and WG3 meeting, Proposal for a 2-day WG2 meeting available. </w:t>
            </w:r>
            <w:r w:rsidR="00586A50" w:rsidRPr="0064666B">
              <w:rPr>
                <w:rFonts w:cs="Arial"/>
                <w:color w:val="auto"/>
                <w:szCs w:val="20"/>
                <w:lang w:val="en-GB"/>
              </w:rPr>
              <w:t>WG4 meeting in preparation.</w:t>
            </w:r>
            <w:r w:rsidR="00586A50">
              <w:rPr>
                <w:rFonts w:cs="Arial"/>
                <w:color w:val="auto"/>
                <w:szCs w:val="20"/>
                <w:lang w:val="en-GB"/>
              </w:rPr>
              <w:t xml:space="preserve"> The meeting plans w</w:t>
            </w:r>
            <w:r w:rsidRPr="0064666B">
              <w:rPr>
                <w:rFonts w:cs="Arial"/>
                <w:color w:val="auto"/>
                <w:szCs w:val="20"/>
                <w:lang w:val="en-GB"/>
              </w:rPr>
              <w:t>ill be discussed at the</w:t>
            </w:r>
            <w:r w:rsidR="00586A50">
              <w:rPr>
                <w:rFonts w:cs="Arial"/>
                <w:color w:val="auto"/>
                <w:szCs w:val="20"/>
                <w:lang w:val="en-GB"/>
              </w:rPr>
              <w:t xml:space="preserve"> Skype meeting in October 2015.</w:t>
            </w:r>
          </w:p>
          <w:p w:rsidR="00617138" w:rsidRPr="0064666B" w:rsidRDefault="000E21D9" w:rsidP="00617138">
            <w:pPr>
              <w:pStyle w:val="Lijstalinea"/>
              <w:keepNext/>
              <w:keepLines/>
              <w:widowControl w:val="0"/>
              <w:numPr>
                <w:ilvl w:val="0"/>
                <w:numId w:val="39"/>
              </w:numPr>
              <w:autoSpaceDE w:val="0"/>
              <w:autoSpaceDN w:val="0"/>
              <w:adjustRightInd w:val="0"/>
              <w:ind w:left="0" w:firstLine="0"/>
              <w:rPr>
                <w:rFonts w:cs="Arial"/>
                <w:color w:val="auto"/>
                <w:szCs w:val="20"/>
                <w:lang w:val="en-GB"/>
              </w:rPr>
            </w:pPr>
            <w:r w:rsidRPr="0064666B">
              <w:rPr>
                <w:rFonts w:cs="Arial"/>
                <w:color w:val="auto"/>
                <w:szCs w:val="20"/>
                <w:lang w:val="en-GB"/>
              </w:rPr>
              <w:t>5-6 April 2016</w:t>
            </w:r>
            <w:r w:rsidR="00617138" w:rsidRPr="0064666B">
              <w:rPr>
                <w:rFonts w:cs="Arial"/>
                <w:color w:val="auto"/>
                <w:szCs w:val="20"/>
                <w:lang w:val="en-GB"/>
              </w:rPr>
              <w:t xml:space="preserve"> joint PARSEME - </w:t>
            </w:r>
            <w:proofErr w:type="spellStart"/>
            <w:r w:rsidR="00617138" w:rsidRPr="0064666B">
              <w:rPr>
                <w:rFonts w:cs="Arial"/>
                <w:color w:val="auto"/>
                <w:szCs w:val="20"/>
                <w:lang w:val="en-GB"/>
              </w:rPr>
              <w:t>ENeL</w:t>
            </w:r>
            <w:proofErr w:type="spellEnd"/>
            <w:r w:rsidR="00617138" w:rsidRPr="0064666B">
              <w:rPr>
                <w:rFonts w:cs="Arial"/>
                <w:color w:val="auto"/>
                <w:szCs w:val="20"/>
                <w:lang w:val="en-GB"/>
              </w:rPr>
              <w:t xml:space="preserve"> meeting and workshop in Skopje. 10 members of each action will be present. Simon KREK is involved the </w:t>
            </w:r>
            <w:proofErr w:type="spellStart"/>
            <w:r w:rsidR="00617138" w:rsidRPr="0064666B">
              <w:rPr>
                <w:rFonts w:cs="Arial"/>
                <w:color w:val="auto"/>
                <w:szCs w:val="20"/>
                <w:lang w:val="en-GB"/>
              </w:rPr>
              <w:t>ENeL</w:t>
            </w:r>
            <w:proofErr w:type="spellEnd"/>
            <w:r w:rsidR="00617138" w:rsidRPr="0064666B">
              <w:rPr>
                <w:rFonts w:cs="Arial"/>
                <w:color w:val="auto"/>
                <w:szCs w:val="20"/>
                <w:lang w:val="en-GB"/>
              </w:rPr>
              <w:t xml:space="preserve"> part of the meeting. </w:t>
            </w:r>
          </w:p>
          <w:p w:rsidR="00617138" w:rsidRPr="0064666B" w:rsidRDefault="00617138" w:rsidP="00617138">
            <w:pPr>
              <w:pStyle w:val="Tekstzonderopmaak"/>
              <w:numPr>
                <w:ilvl w:val="0"/>
                <w:numId w:val="39"/>
              </w:numPr>
              <w:ind w:left="0" w:firstLine="0"/>
              <w:rPr>
                <w:rFonts w:ascii="Arial" w:hAnsi="Arial" w:cs="Arial"/>
                <w:sz w:val="20"/>
                <w:szCs w:val="20"/>
                <w:lang w:val="en-GB"/>
              </w:rPr>
            </w:pPr>
            <w:r w:rsidRPr="0064666B">
              <w:rPr>
                <w:rFonts w:ascii="Arial" w:hAnsi="Arial" w:cs="Arial"/>
                <w:sz w:val="20"/>
                <w:szCs w:val="20"/>
                <w:lang w:val="en-GB"/>
              </w:rPr>
              <w:t>17-20 May 2016 Training School 2017 in Ljubljana. The plan will be ready before the SG skype meet</w:t>
            </w:r>
            <w:r w:rsidR="000E21D9" w:rsidRPr="0064666B">
              <w:rPr>
                <w:rFonts w:ascii="Arial" w:hAnsi="Arial" w:cs="Arial"/>
                <w:sz w:val="20"/>
                <w:szCs w:val="20"/>
                <w:lang w:val="en-GB"/>
              </w:rPr>
              <w:t>ing in October. In principle we wi</w:t>
            </w:r>
            <w:r w:rsidRPr="0064666B">
              <w:rPr>
                <w:rFonts w:ascii="Arial" w:hAnsi="Arial" w:cs="Arial"/>
                <w:sz w:val="20"/>
                <w:szCs w:val="20"/>
                <w:lang w:val="en-GB"/>
              </w:rPr>
              <w:t xml:space="preserve">ll use the </w:t>
            </w:r>
            <w:r w:rsidR="000E21D9" w:rsidRPr="0064666B">
              <w:rPr>
                <w:rFonts w:ascii="Arial" w:hAnsi="Arial" w:cs="Arial"/>
                <w:sz w:val="20"/>
                <w:szCs w:val="20"/>
                <w:lang w:val="en-GB"/>
              </w:rPr>
              <w:t xml:space="preserve">same admission rules as for </w:t>
            </w:r>
            <w:r w:rsidRPr="0064666B">
              <w:rPr>
                <w:rFonts w:ascii="Arial" w:hAnsi="Arial" w:cs="Arial"/>
                <w:sz w:val="20"/>
                <w:szCs w:val="20"/>
                <w:lang w:val="en-GB"/>
              </w:rPr>
              <w:t>the WG2 Training School.</w:t>
            </w:r>
          </w:p>
          <w:p w:rsidR="00617138" w:rsidRDefault="00617138" w:rsidP="000A39AC">
            <w:pPr>
              <w:pStyle w:val="Tekstzonderopmaak"/>
              <w:numPr>
                <w:ilvl w:val="0"/>
                <w:numId w:val="39"/>
              </w:numPr>
              <w:ind w:left="0" w:firstLine="0"/>
              <w:rPr>
                <w:rFonts w:ascii="Arial" w:hAnsi="Arial" w:cs="Arial"/>
                <w:sz w:val="20"/>
                <w:szCs w:val="20"/>
                <w:lang w:val="en-GB"/>
              </w:rPr>
            </w:pPr>
            <w:r w:rsidRPr="0064666B">
              <w:rPr>
                <w:rFonts w:ascii="Arial" w:hAnsi="Arial" w:cs="Arial"/>
                <w:sz w:val="20"/>
                <w:szCs w:val="20"/>
                <w:lang w:val="en-GB"/>
              </w:rPr>
              <w:t>June 201</w:t>
            </w:r>
            <w:r w:rsidR="000A39AC">
              <w:rPr>
                <w:rFonts w:ascii="Arial" w:hAnsi="Arial" w:cs="Arial"/>
                <w:sz w:val="20"/>
                <w:szCs w:val="20"/>
                <w:lang w:val="en-GB"/>
              </w:rPr>
              <w:t>6</w:t>
            </w:r>
            <w:r w:rsidRPr="0064666B">
              <w:rPr>
                <w:rFonts w:ascii="Arial" w:hAnsi="Arial" w:cs="Arial"/>
                <w:sz w:val="20"/>
                <w:szCs w:val="20"/>
                <w:lang w:val="en-GB"/>
              </w:rPr>
              <w:t xml:space="preserve"> SG meeting on Skype</w:t>
            </w:r>
          </w:p>
          <w:p w:rsidR="000A39AC" w:rsidRPr="0064666B" w:rsidRDefault="000A39AC" w:rsidP="000A39AC">
            <w:pPr>
              <w:pStyle w:val="Tekstzonderopmaak"/>
              <w:numPr>
                <w:ilvl w:val="0"/>
                <w:numId w:val="39"/>
              </w:numPr>
              <w:ind w:left="0" w:firstLine="0"/>
              <w:rPr>
                <w:rFonts w:ascii="Arial" w:hAnsi="Arial" w:cs="Arial"/>
                <w:sz w:val="20"/>
                <w:szCs w:val="20"/>
                <w:lang w:val="en-GB"/>
              </w:rPr>
            </w:pPr>
            <w:r w:rsidRPr="0064666B">
              <w:rPr>
                <w:rFonts w:ascii="Arial" w:hAnsi="Arial" w:cs="Arial"/>
                <w:sz w:val="20"/>
                <w:szCs w:val="20"/>
                <w:lang w:val="en-GB"/>
              </w:rPr>
              <w:t>17-18 September 201</w:t>
            </w:r>
            <w:r>
              <w:rPr>
                <w:rFonts w:ascii="Arial" w:hAnsi="Arial" w:cs="Arial"/>
                <w:sz w:val="20"/>
                <w:szCs w:val="20"/>
                <w:lang w:val="en-GB"/>
              </w:rPr>
              <w:t>6</w:t>
            </w:r>
            <w:r w:rsidRPr="0064666B">
              <w:rPr>
                <w:rFonts w:ascii="Arial" w:hAnsi="Arial" w:cs="Arial"/>
                <w:sz w:val="20"/>
                <w:szCs w:val="20"/>
                <w:lang w:val="en-GB"/>
              </w:rPr>
              <w:t xml:space="preserve"> MC, SG, WG meeting in Brno (connected to the TSD conference).</w:t>
            </w:r>
          </w:p>
          <w:p w:rsidR="000A39AC" w:rsidRPr="0064666B" w:rsidRDefault="000A39AC" w:rsidP="000A39AC">
            <w:pPr>
              <w:pStyle w:val="Tekstzonderopmaak"/>
              <w:numPr>
                <w:ilvl w:val="0"/>
                <w:numId w:val="39"/>
              </w:numPr>
              <w:ind w:left="0" w:firstLine="0"/>
              <w:rPr>
                <w:rFonts w:ascii="Arial" w:hAnsi="Arial" w:cs="Arial"/>
                <w:sz w:val="20"/>
                <w:szCs w:val="20"/>
                <w:lang w:val="en-GB"/>
              </w:rPr>
            </w:pPr>
            <w:r w:rsidRPr="0064666B">
              <w:rPr>
                <w:rFonts w:ascii="Arial" w:hAnsi="Arial" w:cs="Arial"/>
                <w:sz w:val="20"/>
                <w:szCs w:val="20"/>
                <w:lang w:val="en-GB"/>
              </w:rPr>
              <w:t>October 201</w:t>
            </w:r>
            <w:r>
              <w:rPr>
                <w:rFonts w:ascii="Arial" w:hAnsi="Arial" w:cs="Arial"/>
                <w:sz w:val="20"/>
                <w:szCs w:val="20"/>
                <w:lang w:val="en-GB"/>
              </w:rPr>
              <w:t>6</w:t>
            </w:r>
            <w:r w:rsidRPr="0064666B">
              <w:rPr>
                <w:rFonts w:ascii="Arial" w:hAnsi="Arial" w:cs="Arial"/>
                <w:sz w:val="20"/>
                <w:szCs w:val="20"/>
                <w:lang w:val="en-GB"/>
              </w:rPr>
              <w:t xml:space="preserve"> SG meeting on Skype.</w:t>
            </w:r>
          </w:p>
          <w:p w:rsidR="000A39AC" w:rsidRDefault="000A39AC" w:rsidP="000A39AC">
            <w:pPr>
              <w:pStyle w:val="Tekstzonderopmaak"/>
              <w:rPr>
                <w:rFonts w:ascii="Arial" w:hAnsi="Arial" w:cs="Arial"/>
                <w:sz w:val="20"/>
                <w:szCs w:val="20"/>
                <w:lang w:val="en-GB"/>
              </w:rPr>
            </w:pPr>
          </w:p>
          <w:p w:rsidR="000A0A3A" w:rsidRPr="0064666B" w:rsidRDefault="000A0A3A" w:rsidP="000A0A3A">
            <w:pPr>
              <w:keepNext/>
              <w:keepLines/>
              <w:widowControl w:val="0"/>
              <w:autoSpaceDE w:val="0"/>
              <w:autoSpaceDN w:val="0"/>
              <w:adjustRightInd w:val="0"/>
              <w:rPr>
                <w:rFonts w:cs="Arial"/>
                <w:b/>
                <w:color w:val="auto"/>
                <w:szCs w:val="20"/>
              </w:rPr>
            </w:pPr>
            <w:r w:rsidRPr="0064666B">
              <w:rPr>
                <w:rFonts w:cs="Arial"/>
                <w:b/>
                <w:color w:val="auto"/>
                <w:szCs w:val="20"/>
              </w:rPr>
              <w:t>4. Publication possibilities / Dissemination</w:t>
            </w:r>
          </w:p>
          <w:p w:rsidR="000A0A3A" w:rsidRPr="0064666B" w:rsidRDefault="000A0A3A" w:rsidP="000A0A3A">
            <w:pPr>
              <w:pStyle w:val="Tekstzonderopmaak"/>
              <w:numPr>
                <w:ilvl w:val="0"/>
                <w:numId w:val="39"/>
              </w:numPr>
              <w:rPr>
                <w:rFonts w:ascii="Arial" w:hAnsi="Arial" w:cs="Arial"/>
                <w:sz w:val="20"/>
                <w:szCs w:val="20"/>
                <w:lang w:val="en-GB"/>
              </w:rPr>
            </w:pPr>
            <w:r w:rsidRPr="0064666B">
              <w:rPr>
                <w:rFonts w:ascii="Arial" w:hAnsi="Arial" w:cs="Arial"/>
                <w:sz w:val="20"/>
                <w:szCs w:val="20"/>
                <w:lang w:val="en-GB"/>
              </w:rPr>
              <w:t>Presentations. The SG will ask the MC for an editor of a Volume integrating the contributions of the different meetings. The SG will motivate MC members to publish in journals. The idea of providing a list of possible journals is suggested.</w:t>
            </w:r>
            <w:r>
              <w:rPr>
                <w:rFonts w:ascii="Arial" w:hAnsi="Arial" w:cs="Arial"/>
                <w:sz w:val="20"/>
                <w:szCs w:val="20"/>
                <w:lang w:val="en-GB"/>
              </w:rPr>
              <w:t xml:space="preserve"> </w:t>
            </w:r>
            <w:r w:rsidRPr="0064666B">
              <w:rPr>
                <w:rFonts w:ascii="Arial" w:hAnsi="Arial" w:cs="Arial"/>
                <w:sz w:val="20"/>
                <w:szCs w:val="20"/>
                <w:lang w:val="en-GB"/>
              </w:rPr>
              <w:t>Robert Lew suggests the journal "First Monday"</w:t>
            </w:r>
            <w:r>
              <w:rPr>
                <w:rFonts w:ascii="Arial" w:hAnsi="Arial" w:cs="Arial"/>
                <w:sz w:val="20"/>
                <w:szCs w:val="20"/>
                <w:lang w:val="en-GB"/>
              </w:rPr>
              <w:t>.</w:t>
            </w:r>
          </w:p>
          <w:p w:rsidR="000A0A3A" w:rsidRDefault="000A0A3A" w:rsidP="000A0A3A">
            <w:pPr>
              <w:pStyle w:val="Tekstzonderopmaak"/>
              <w:numPr>
                <w:ilvl w:val="0"/>
                <w:numId w:val="39"/>
              </w:numPr>
              <w:rPr>
                <w:rFonts w:ascii="Arial" w:hAnsi="Arial" w:cs="Arial"/>
                <w:sz w:val="20"/>
                <w:szCs w:val="20"/>
                <w:lang w:val="en-GB"/>
              </w:rPr>
            </w:pPr>
            <w:r w:rsidRPr="0064666B">
              <w:rPr>
                <w:rFonts w:ascii="Arial" w:hAnsi="Arial" w:cs="Arial"/>
                <w:sz w:val="20"/>
                <w:szCs w:val="20"/>
                <w:lang w:val="en-GB"/>
              </w:rPr>
              <w:t xml:space="preserve">Conference papers. De </w:t>
            </w:r>
            <w:proofErr w:type="spellStart"/>
            <w:r w:rsidRPr="0064666B">
              <w:rPr>
                <w:rFonts w:ascii="Arial" w:hAnsi="Arial" w:cs="Arial"/>
                <w:sz w:val="20"/>
                <w:szCs w:val="20"/>
                <w:lang w:val="en-GB"/>
              </w:rPr>
              <w:t>Gruyter</w:t>
            </w:r>
            <w:proofErr w:type="spellEnd"/>
            <w:r w:rsidRPr="0064666B">
              <w:rPr>
                <w:rFonts w:ascii="Arial" w:hAnsi="Arial" w:cs="Arial"/>
                <w:sz w:val="20"/>
                <w:szCs w:val="20"/>
                <w:lang w:val="en-GB"/>
              </w:rPr>
              <w:t xml:space="preserve"> seems interested in publishing the results of the Lisbon workshop</w:t>
            </w:r>
            <w:r>
              <w:rPr>
                <w:rFonts w:ascii="Arial" w:hAnsi="Arial" w:cs="Arial"/>
                <w:sz w:val="20"/>
                <w:szCs w:val="20"/>
                <w:lang w:val="en-GB"/>
              </w:rPr>
              <w:t>.</w:t>
            </w:r>
          </w:p>
          <w:p w:rsidR="000A0A3A" w:rsidRPr="0064666B" w:rsidRDefault="000A0A3A" w:rsidP="000A0A3A">
            <w:pPr>
              <w:pStyle w:val="Tekstzonderopmaak"/>
              <w:numPr>
                <w:ilvl w:val="0"/>
                <w:numId w:val="39"/>
              </w:numPr>
              <w:rPr>
                <w:rFonts w:ascii="Arial" w:hAnsi="Arial" w:cs="Arial"/>
                <w:sz w:val="20"/>
                <w:szCs w:val="20"/>
                <w:lang w:val="en-GB"/>
              </w:rPr>
            </w:pPr>
            <w:r w:rsidRPr="0064666B">
              <w:rPr>
                <w:rFonts w:ascii="Arial" w:hAnsi="Arial" w:cs="Arial"/>
                <w:sz w:val="20"/>
                <w:szCs w:val="20"/>
                <w:lang w:val="en-GB"/>
              </w:rPr>
              <w:t xml:space="preserve">Training school. The idea of  preparing a module on digitizing historical dictionaries on the </w:t>
            </w:r>
            <w:proofErr w:type="spellStart"/>
            <w:r w:rsidRPr="0064666B">
              <w:rPr>
                <w:rFonts w:ascii="Arial" w:hAnsi="Arial" w:cs="Arial"/>
                <w:sz w:val="20"/>
                <w:szCs w:val="20"/>
                <w:lang w:val="en-GB"/>
              </w:rPr>
              <w:t>Dariah</w:t>
            </w:r>
            <w:proofErr w:type="spellEnd"/>
            <w:r w:rsidRPr="0064666B">
              <w:rPr>
                <w:rFonts w:ascii="Arial" w:hAnsi="Arial" w:cs="Arial"/>
                <w:sz w:val="20"/>
                <w:szCs w:val="20"/>
                <w:lang w:val="en-GB"/>
              </w:rPr>
              <w:t xml:space="preserve"> platform is discussed. Up to now, the training materials have been hosted on google drive. Moving it to the </w:t>
            </w:r>
            <w:proofErr w:type="spellStart"/>
            <w:r w:rsidRPr="0064666B">
              <w:rPr>
                <w:rFonts w:ascii="Arial" w:hAnsi="Arial" w:cs="Arial"/>
                <w:sz w:val="20"/>
                <w:szCs w:val="20"/>
                <w:lang w:val="en-GB"/>
              </w:rPr>
              <w:t>Dariah</w:t>
            </w:r>
            <w:proofErr w:type="spellEnd"/>
            <w:r w:rsidRPr="0064666B">
              <w:rPr>
                <w:rFonts w:ascii="Arial" w:hAnsi="Arial" w:cs="Arial"/>
                <w:sz w:val="20"/>
                <w:szCs w:val="20"/>
                <w:lang w:val="en-GB"/>
              </w:rPr>
              <w:t xml:space="preserve"> platform will turn it into a real academic product.</w:t>
            </w:r>
            <w:r>
              <w:rPr>
                <w:rFonts w:ascii="Arial" w:hAnsi="Arial" w:cs="Arial"/>
                <w:sz w:val="20"/>
                <w:szCs w:val="20"/>
                <w:lang w:val="en-GB"/>
              </w:rPr>
              <w:t xml:space="preserve"> </w:t>
            </w:r>
            <w:r w:rsidRPr="0064666B">
              <w:rPr>
                <w:rFonts w:ascii="Arial" w:hAnsi="Arial" w:cs="Arial"/>
                <w:sz w:val="20"/>
                <w:szCs w:val="20"/>
                <w:lang w:val="en-GB"/>
              </w:rPr>
              <w:t>There is a report on the Summer School 2015. WG2 wi</w:t>
            </w:r>
            <w:r>
              <w:rPr>
                <w:rFonts w:ascii="Arial" w:hAnsi="Arial" w:cs="Arial"/>
                <w:sz w:val="20"/>
                <w:szCs w:val="20"/>
                <w:lang w:val="en-GB"/>
              </w:rPr>
              <w:t>ll give access to WG3 chairs/SG</w:t>
            </w:r>
            <w:r w:rsidRPr="0064666B">
              <w:rPr>
                <w:rFonts w:ascii="Arial" w:hAnsi="Arial" w:cs="Arial"/>
                <w:sz w:val="20"/>
                <w:szCs w:val="20"/>
                <w:lang w:val="en-GB"/>
              </w:rPr>
              <w:t>.</w:t>
            </w:r>
          </w:p>
          <w:p w:rsidR="000A0A3A" w:rsidRPr="0064666B" w:rsidRDefault="000A0A3A" w:rsidP="000A0A3A">
            <w:pPr>
              <w:pStyle w:val="Tekstzonderopmaak"/>
              <w:numPr>
                <w:ilvl w:val="0"/>
                <w:numId w:val="39"/>
              </w:numPr>
              <w:rPr>
                <w:rFonts w:ascii="Arial" w:hAnsi="Arial" w:cs="Arial"/>
                <w:sz w:val="20"/>
                <w:szCs w:val="20"/>
                <w:lang w:val="en-GB"/>
              </w:rPr>
            </w:pPr>
            <w:r w:rsidRPr="0064666B">
              <w:rPr>
                <w:rFonts w:ascii="Arial" w:hAnsi="Arial" w:cs="Arial"/>
                <w:sz w:val="20"/>
                <w:szCs w:val="20"/>
                <w:lang w:val="en-GB"/>
              </w:rPr>
              <w:t>Future presentations. Eveline WANDL-VOGT presents her ideas for a WG4 training school in 2017 - Cultural Tourism. Robert LEW is worried</w:t>
            </w:r>
            <w:r>
              <w:rPr>
                <w:rFonts w:ascii="Arial" w:hAnsi="Arial" w:cs="Arial"/>
                <w:sz w:val="20"/>
                <w:szCs w:val="20"/>
                <w:lang w:val="en-GB"/>
              </w:rPr>
              <w:t xml:space="preserve"> about the scientific quality of this meeting</w:t>
            </w:r>
            <w:r w:rsidRPr="0064666B">
              <w:rPr>
                <w:rFonts w:ascii="Arial" w:hAnsi="Arial" w:cs="Arial"/>
                <w:sz w:val="20"/>
                <w:szCs w:val="20"/>
                <w:lang w:val="en-GB"/>
              </w:rPr>
              <w:t>. Martin EVERAERT asks Eveline to prepare a more detailed proposal. The topic is of interest to EU, but it needs to be worked out further. Eveline will do this.</w:t>
            </w:r>
          </w:p>
          <w:p w:rsidR="000A0A3A" w:rsidRDefault="000A0A3A" w:rsidP="000A39AC">
            <w:pPr>
              <w:pStyle w:val="Tekstzonderopmaak"/>
              <w:rPr>
                <w:rFonts w:ascii="Arial" w:hAnsi="Arial" w:cs="Arial"/>
                <w:sz w:val="20"/>
                <w:szCs w:val="20"/>
                <w:lang w:val="en-GB"/>
              </w:rPr>
            </w:pPr>
          </w:p>
          <w:p w:rsidR="000A0A3A" w:rsidRPr="0064666B" w:rsidRDefault="000A0A3A" w:rsidP="000A0A3A">
            <w:pPr>
              <w:keepNext/>
              <w:keepLines/>
              <w:widowControl w:val="0"/>
              <w:autoSpaceDE w:val="0"/>
              <w:autoSpaceDN w:val="0"/>
              <w:adjustRightInd w:val="0"/>
              <w:rPr>
                <w:rFonts w:cs="Arial"/>
                <w:b/>
                <w:color w:val="auto"/>
                <w:szCs w:val="20"/>
              </w:rPr>
            </w:pPr>
            <w:r w:rsidRPr="0064666B">
              <w:rPr>
                <w:rFonts w:cs="Arial"/>
                <w:b/>
                <w:color w:val="auto"/>
                <w:szCs w:val="20"/>
              </w:rPr>
              <w:t>5. Storage Training School 2015 teaching material</w:t>
            </w:r>
          </w:p>
          <w:p w:rsidR="000A0A3A" w:rsidRPr="0064666B" w:rsidRDefault="000A0A3A" w:rsidP="000A0A3A">
            <w:pPr>
              <w:pStyle w:val="Tekstzonderopmaak"/>
              <w:rPr>
                <w:rFonts w:ascii="Arial" w:hAnsi="Arial" w:cs="Arial"/>
                <w:sz w:val="20"/>
                <w:szCs w:val="20"/>
                <w:lang w:val="en-GB"/>
              </w:rPr>
            </w:pPr>
            <w:r w:rsidRPr="0064666B">
              <w:rPr>
                <w:rFonts w:ascii="Arial" w:hAnsi="Arial" w:cs="Arial"/>
                <w:sz w:val="20"/>
                <w:szCs w:val="20"/>
                <w:lang w:val="en-GB"/>
              </w:rPr>
              <w:t>See item 4</w:t>
            </w:r>
            <w:r>
              <w:rPr>
                <w:rFonts w:ascii="Arial" w:hAnsi="Arial" w:cs="Arial"/>
                <w:sz w:val="20"/>
                <w:szCs w:val="20"/>
                <w:lang w:val="en-GB"/>
              </w:rPr>
              <w:t>.</w:t>
            </w:r>
          </w:p>
        </w:tc>
      </w:tr>
      <w:tr w:rsidR="00A9152A" w:rsidRPr="0064666B" w:rsidTr="00956D10">
        <w:trPr>
          <w:gridBefore w:val="1"/>
          <w:wBefore w:w="237" w:type="dxa"/>
          <w:cantSplit/>
          <w:trHeight w:val="100"/>
        </w:trPr>
        <w:tc>
          <w:tcPr>
            <w:tcW w:w="9319" w:type="dxa"/>
            <w:gridSpan w:val="2"/>
            <w:tcBorders>
              <w:top w:val="nil"/>
              <w:left w:val="nil"/>
              <w:bottom w:val="nil"/>
              <w:right w:val="nil"/>
            </w:tcBorders>
          </w:tcPr>
          <w:p w:rsidR="000A0A3A" w:rsidRPr="0064666B" w:rsidRDefault="000A0A3A" w:rsidP="000A0A3A">
            <w:pPr>
              <w:keepNext/>
              <w:keepLines/>
              <w:widowControl w:val="0"/>
              <w:autoSpaceDE w:val="0"/>
              <w:autoSpaceDN w:val="0"/>
              <w:adjustRightInd w:val="0"/>
              <w:rPr>
                <w:rFonts w:cs="Arial"/>
                <w:color w:val="auto"/>
                <w:szCs w:val="20"/>
                <w:lang w:val="en-GB"/>
              </w:rPr>
            </w:pPr>
          </w:p>
          <w:p w:rsidR="00CC269F" w:rsidRPr="0064666B" w:rsidRDefault="00CC269F" w:rsidP="00617138">
            <w:pPr>
              <w:keepNext/>
              <w:keepLines/>
              <w:widowControl w:val="0"/>
              <w:autoSpaceDE w:val="0"/>
              <w:autoSpaceDN w:val="0"/>
              <w:adjustRightInd w:val="0"/>
              <w:rPr>
                <w:rFonts w:cs="Arial"/>
                <w:b/>
                <w:color w:val="auto"/>
                <w:szCs w:val="20"/>
              </w:rPr>
            </w:pPr>
            <w:r w:rsidRPr="0064666B">
              <w:rPr>
                <w:rFonts w:cs="Arial"/>
                <w:b/>
                <w:color w:val="auto"/>
                <w:szCs w:val="20"/>
              </w:rPr>
              <w:t xml:space="preserve">6. International Conference of the Digital Humanities </w:t>
            </w:r>
            <w:proofErr w:type="spellStart"/>
            <w:r w:rsidRPr="0064666B">
              <w:rPr>
                <w:rFonts w:cs="Arial"/>
                <w:b/>
                <w:color w:val="auto"/>
                <w:szCs w:val="20"/>
              </w:rPr>
              <w:t>Kraków</w:t>
            </w:r>
            <w:proofErr w:type="spellEnd"/>
            <w:r w:rsidRPr="0064666B">
              <w:rPr>
                <w:rFonts w:cs="Arial"/>
                <w:b/>
                <w:color w:val="auto"/>
                <w:szCs w:val="20"/>
              </w:rPr>
              <w:t xml:space="preserve"> (July 2016)</w:t>
            </w:r>
          </w:p>
          <w:p w:rsidR="00CC269F" w:rsidRPr="0064666B" w:rsidRDefault="00CC269F" w:rsidP="00617138">
            <w:pPr>
              <w:pStyle w:val="Tekstzonderopmaak"/>
              <w:rPr>
                <w:rFonts w:ascii="Arial" w:hAnsi="Arial" w:cs="Arial"/>
                <w:sz w:val="20"/>
                <w:szCs w:val="20"/>
                <w:lang w:val="en-GB"/>
              </w:rPr>
            </w:pPr>
            <w:proofErr w:type="spellStart"/>
            <w:r w:rsidRPr="0064666B">
              <w:rPr>
                <w:rFonts w:ascii="Arial" w:hAnsi="Arial" w:cs="Arial"/>
                <w:sz w:val="20"/>
                <w:szCs w:val="20"/>
                <w:lang w:val="en-GB"/>
              </w:rPr>
              <w:t>Kr</w:t>
            </w:r>
            <w:r w:rsidR="000A0A3A">
              <w:rPr>
                <w:rFonts w:ascii="Arial" w:hAnsi="Arial" w:cs="Arial"/>
                <w:sz w:val="20"/>
                <w:szCs w:val="20"/>
                <w:lang w:val="en-GB"/>
              </w:rPr>
              <w:t>z</w:t>
            </w:r>
            <w:r w:rsidRPr="0064666B">
              <w:rPr>
                <w:rFonts w:ascii="Arial" w:hAnsi="Arial" w:cs="Arial"/>
                <w:sz w:val="20"/>
                <w:szCs w:val="20"/>
                <w:lang w:val="en-GB"/>
              </w:rPr>
              <w:t>ysztow</w:t>
            </w:r>
            <w:proofErr w:type="spellEnd"/>
            <w:r w:rsidRPr="0064666B">
              <w:rPr>
                <w:rFonts w:ascii="Arial" w:hAnsi="Arial" w:cs="Arial"/>
                <w:sz w:val="20"/>
                <w:szCs w:val="20"/>
                <w:lang w:val="en-GB"/>
              </w:rPr>
              <w:t xml:space="preserve"> </w:t>
            </w:r>
            <w:r w:rsidR="00617138" w:rsidRPr="0064666B">
              <w:rPr>
                <w:rFonts w:ascii="Arial" w:hAnsi="Arial" w:cs="Arial"/>
                <w:sz w:val="20"/>
                <w:szCs w:val="20"/>
                <w:lang w:val="en-GB"/>
              </w:rPr>
              <w:t xml:space="preserve">NOWAK </w:t>
            </w:r>
            <w:r w:rsidR="00D92EBC" w:rsidRPr="0064666B">
              <w:rPr>
                <w:rFonts w:ascii="Arial" w:hAnsi="Arial" w:cs="Arial"/>
                <w:sz w:val="20"/>
                <w:szCs w:val="20"/>
                <w:lang w:val="en-GB"/>
              </w:rPr>
              <w:t>announces</w:t>
            </w:r>
            <w:r w:rsidRPr="0064666B">
              <w:rPr>
                <w:rFonts w:ascii="Arial" w:hAnsi="Arial" w:cs="Arial"/>
                <w:sz w:val="20"/>
                <w:szCs w:val="20"/>
                <w:lang w:val="en-GB"/>
              </w:rPr>
              <w:t xml:space="preserve"> the </w:t>
            </w:r>
            <w:r w:rsidRPr="0064666B">
              <w:rPr>
                <w:rFonts w:ascii="Arial" w:hAnsi="Arial" w:cs="Arial"/>
                <w:sz w:val="20"/>
                <w:szCs w:val="20"/>
                <w:lang w:val="en-US"/>
              </w:rPr>
              <w:t xml:space="preserve">International </w:t>
            </w:r>
            <w:r w:rsidRPr="0064666B">
              <w:rPr>
                <w:rFonts w:ascii="Arial" w:hAnsi="Arial" w:cs="Arial"/>
                <w:sz w:val="20"/>
                <w:szCs w:val="20"/>
                <w:lang w:val="en-GB"/>
              </w:rPr>
              <w:t xml:space="preserve">Conference of the Digital Humanities </w:t>
            </w:r>
            <w:r w:rsidR="00D92EBC" w:rsidRPr="0064666B">
              <w:rPr>
                <w:rFonts w:ascii="Arial" w:hAnsi="Arial" w:cs="Arial"/>
                <w:sz w:val="20"/>
                <w:szCs w:val="20"/>
                <w:lang w:val="en-GB"/>
              </w:rPr>
              <w:t xml:space="preserve">which will </w:t>
            </w:r>
            <w:r w:rsidRPr="0064666B">
              <w:rPr>
                <w:rFonts w:ascii="Arial" w:hAnsi="Arial" w:cs="Arial"/>
                <w:sz w:val="20"/>
                <w:szCs w:val="20"/>
                <w:lang w:val="en-GB"/>
              </w:rPr>
              <w:t xml:space="preserve">be held in </w:t>
            </w:r>
            <w:proofErr w:type="spellStart"/>
            <w:r w:rsidRPr="0064666B">
              <w:rPr>
                <w:rFonts w:ascii="Arial" w:hAnsi="Arial" w:cs="Arial"/>
                <w:sz w:val="20"/>
                <w:szCs w:val="20"/>
                <w:lang w:val="en-GB"/>
              </w:rPr>
              <w:t>Kraków</w:t>
            </w:r>
            <w:proofErr w:type="spellEnd"/>
            <w:r w:rsidRPr="0064666B">
              <w:rPr>
                <w:rFonts w:ascii="Arial" w:hAnsi="Arial" w:cs="Arial"/>
                <w:sz w:val="20"/>
                <w:szCs w:val="20"/>
                <w:lang w:val="en-GB"/>
              </w:rPr>
              <w:t xml:space="preserve"> (July 2016). It could be a possibility to make</w:t>
            </w:r>
            <w:r w:rsidR="00136C96">
              <w:rPr>
                <w:rFonts w:ascii="Arial" w:hAnsi="Arial" w:cs="Arial"/>
                <w:sz w:val="20"/>
                <w:szCs w:val="20"/>
                <w:lang w:val="en-GB"/>
              </w:rPr>
              <w:t xml:space="preserve"> the </w:t>
            </w:r>
            <w:proofErr w:type="spellStart"/>
            <w:r w:rsidR="00136C96">
              <w:rPr>
                <w:rFonts w:ascii="Arial" w:hAnsi="Arial" w:cs="Arial"/>
                <w:sz w:val="20"/>
                <w:szCs w:val="20"/>
                <w:lang w:val="en-GB"/>
              </w:rPr>
              <w:t>ENeL</w:t>
            </w:r>
            <w:proofErr w:type="spellEnd"/>
            <w:r w:rsidR="00136C96">
              <w:rPr>
                <w:rFonts w:ascii="Arial" w:hAnsi="Arial" w:cs="Arial"/>
                <w:sz w:val="20"/>
                <w:szCs w:val="20"/>
                <w:lang w:val="en-GB"/>
              </w:rPr>
              <w:t xml:space="preserve"> action more visible outside</w:t>
            </w:r>
            <w:r w:rsidRPr="0064666B">
              <w:rPr>
                <w:rFonts w:ascii="Arial" w:hAnsi="Arial" w:cs="Arial"/>
                <w:sz w:val="20"/>
                <w:szCs w:val="20"/>
                <w:lang w:val="en-GB"/>
              </w:rPr>
              <w:t xml:space="preserve"> the COST community, by organising a discussion panel or one or more conference-related workshops/events</w:t>
            </w:r>
            <w:r w:rsidR="00D92EBC" w:rsidRPr="0064666B">
              <w:rPr>
                <w:rFonts w:ascii="Arial" w:hAnsi="Arial" w:cs="Arial"/>
                <w:sz w:val="20"/>
                <w:szCs w:val="20"/>
                <w:lang w:val="en-GB"/>
              </w:rPr>
              <w:t xml:space="preserve"> at this international conference</w:t>
            </w:r>
            <w:r w:rsidRPr="0064666B">
              <w:rPr>
                <w:rFonts w:ascii="Arial" w:hAnsi="Arial" w:cs="Arial"/>
                <w:sz w:val="20"/>
                <w:szCs w:val="20"/>
                <w:lang w:val="en-GB"/>
              </w:rPr>
              <w:t xml:space="preserve">. The deadlines are 1 November for a panel, 1 February for workshops/events. </w:t>
            </w:r>
            <w:proofErr w:type="spellStart"/>
            <w:r w:rsidRPr="0064666B">
              <w:rPr>
                <w:rFonts w:ascii="Arial" w:hAnsi="Arial" w:cs="Arial"/>
                <w:sz w:val="20"/>
                <w:szCs w:val="20"/>
                <w:lang w:val="en-GB"/>
              </w:rPr>
              <w:t>Kr</w:t>
            </w:r>
            <w:r w:rsidR="000A0A3A">
              <w:rPr>
                <w:rFonts w:ascii="Arial" w:hAnsi="Arial" w:cs="Arial"/>
                <w:sz w:val="20"/>
                <w:szCs w:val="20"/>
                <w:lang w:val="en-GB"/>
              </w:rPr>
              <w:t>z</w:t>
            </w:r>
            <w:r w:rsidRPr="0064666B">
              <w:rPr>
                <w:rFonts w:ascii="Arial" w:hAnsi="Arial" w:cs="Arial"/>
                <w:sz w:val="20"/>
                <w:szCs w:val="20"/>
                <w:lang w:val="en-GB"/>
              </w:rPr>
              <w:t>ysztow</w:t>
            </w:r>
            <w:proofErr w:type="spellEnd"/>
            <w:r w:rsidRPr="0064666B">
              <w:rPr>
                <w:rFonts w:ascii="Arial" w:hAnsi="Arial" w:cs="Arial"/>
                <w:sz w:val="20"/>
                <w:szCs w:val="20"/>
                <w:lang w:val="en-GB"/>
              </w:rPr>
              <w:t xml:space="preserve"> will present this idea in the MC meeting</w:t>
            </w:r>
            <w:r w:rsidR="00D92EBC" w:rsidRPr="0064666B">
              <w:rPr>
                <w:rFonts w:ascii="Arial" w:hAnsi="Arial" w:cs="Arial"/>
                <w:sz w:val="20"/>
                <w:szCs w:val="20"/>
                <w:lang w:val="en-GB"/>
              </w:rPr>
              <w:t xml:space="preserve"> of August 201</w:t>
            </w:r>
            <w:r w:rsidR="000A0A3A">
              <w:rPr>
                <w:rFonts w:ascii="Arial" w:hAnsi="Arial" w:cs="Arial"/>
                <w:sz w:val="20"/>
                <w:szCs w:val="20"/>
                <w:lang w:val="en-GB"/>
              </w:rPr>
              <w:t>5</w:t>
            </w:r>
            <w:r w:rsidR="00D92EBC" w:rsidRPr="0064666B">
              <w:rPr>
                <w:rFonts w:ascii="Arial" w:hAnsi="Arial" w:cs="Arial"/>
                <w:sz w:val="20"/>
                <w:szCs w:val="20"/>
                <w:lang w:val="en-GB"/>
              </w:rPr>
              <w:t>.</w:t>
            </w:r>
          </w:p>
          <w:p w:rsidR="00CC269F" w:rsidRPr="0064666B" w:rsidRDefault="00CC269F" w:rsidP="00617138">
            <w:pPr>
              <w:keepNext/>
              <w:keepLines/>
              <w:widowControl w:val="0"/>
              <w:autoSpaceDE w:val="0"/>
              <w:autoSpaceDN w:val="0"/>
              <w:adjustRightInd w:val="0"/>
              <w:rPr>
                <w:rFonts w:cs="Arial"/>
                <w:color w:val="auto"/>
                <w:szCs w:val="20"/>
                <w:lang w:val="en-GB"/>
              </w:rPr>
            </w:pPr>
          </w:p>
          <w:p w:rsidR="0066377A" w:rsidRPr="0064666B" w:rsidRDefault="00CC269F" w:rsidP="00617138">
            <w:pPr>
              <w:keepNext/>
              <w:keepLines/>
              <w:widowControl w:val="0"/>
              <w:autoSpaceDE w:val="0"/>
              <w:autoSpaceDN w:val="0"/>
              <w:adjustRightInd w:val="0"/>
              <w:rPr>
                <w:rFonts w:cs="Arial"/>
                <w:b/>
                <w:color w:val="auto"/>
                <w:szCs w:val="20"/>
              </w:rPr>
            </w:pPr>
            <w:r w:rsidRPr="0064666B">
              <w:rPr>
                <w:rFonts w:cs="Arial"/>
                <w:b/>
                <w:color w:val="auto"/>
                <w:szCs w:val="20"/>
              </w:rPr>
              <w:t xml:space="preserve">7. </w:t>
            </w:r>
            <w:r w:rsidR="0066377A" w:rsidRPr="0064666B">
              <w:rPr>
                <w:rFonts w:cs="Arial"/>
                <w:b/>
                <w:color w:val="auto"/>
                <w:szCs w:val="20"/>
              </w:rPr>
              <w:t>Preparation of MC meeting of August 14</w:t>
            </w:r>
            <w:r w:rsidR="0066377A" w:rsidRPr="0064666B">
              <w:rPr>
                <w:rFonts w:cs="Arial"/>
                <w:b/>
                <w:color w:val="auto"/>
                <w:szCs w:val="20"/>
                <w:vertAlign w:val="superscript"/>
              </w:rPr>
              <w:t>th</w:t>
            </w:r>
          </w:p>
          <w:p w:rsidR="0066377A" w:rsidRDefault="000A0A3A" w:rsidP="00617138">
            <w:pPr>
              <w:keepNext/>
              <w:keepLines/>
              <w:widowControl w:val="0"/>
              <w:autoSpaceDE w:val="0"/>
              <w:autoSpaceDN w:val="0"/>
              <w:adjustRightInd w:val="0"/>
              <w:rPr>
                <w:rFonts w:cs="Arial"/>
                <w:color w:val="auto"/>
                <w:szCs w:val="20"/>
              </w:rPr>
            </w:pPr>
            <w:r>
              <w:rPr>
                <w:rFonts w:cs="Arial"/>
                <w:color w:val="auto"/>
                <w:szCs w:val="20"/>
              </w:rPr>
              <w:t xml:space="preserve">The agenda of the MC meeting is accepted and all relevant documents are available. WG Chairs are asked to report on their WG in the meeting, Anne DYKSTRA will take care of this for WG1, since Robert LEW had already made travel arrangements before he knew he was to become the new WG1 Chair. A template for regular WG reports (including objectives and results, </w:t>
            </w:r>
            <w:r>
              <w:rPr>
                <w:rFonts w:cs="Arial"/>
                <w:color w:val="auto"/>
                <w:szCs w:val="20"/>
              </w:rPr>
              <w:t xml:space="preserve">amount of members, gender </w:t>
            </w:r>
            <w:proofErr w:type="spellStart"/>
            <w:r>
              <w:rPr>
                <w:rFonts w:cs="Arial"/>
                <w:color w:val="auto"/>
                <w:szCs w:val="20"/>
              </w:rPr>
              <w:t>belance</w:t>
            </w:r>
            <w:proofErr w:type="spellEnd"/>
            <w:r>
              <w:rPr>
                <w:rFonts w:cs="Arial"/>
                <w:color w:val="auto"/>
                <w:szCs w:val="20"/>
              </w:rPr>
              <w:t xml:space="preserve">, </w:t>
            </w:r>
            <w:r>
              <w:rPr>
                <w:rFonts w:cs="Arial"/>
                <w:color w:val="auto"/>
                <w:szCs w:val="20"/>
              </w:rPr>
              <w:t>publications and presentations) will be provided later this year.</w:t>
            </w:r>
            <w:bookmarkStart w:id="0" w:name="_GoBack"/>
            <w:bookmarkEnd w:id="0"/>
          </w:p>
          <w:p w:rsidR="000A0A3A" w:rsidRPr="0064666B" w:rsidRDefault="000A0A3A" w:rsidP="00617138">
            <w:pPr>
              <w:keepNext/>
              <w:keepLines/>
              <w:widowControl w:val="0"/>
              <w:autoSpaceDE w:val="0"/>
              <w:autoSpaceDN w:val="0"/>
              <w:adjustRightInd w:val="0"/>
              <w:rPr>
                <w:rFonts w:cs="Arial"/>
                <w:color w:val="auto"/>
                <w:szCs w:val="20"/>
              </w:rPr>
            </w:pPr>
          </w:p>
          <w:p w:rsidR="00CC269F" w:rsidRPr="0064666B" w:rsidRDefault="0066377A" w:rsidP="00617138">
            <w:pPr>
              <w:keepNext/>
              <w:keepLines/>
              <w:widowControl w:val="0"/>
              <w:autoSpaceDE w:val="0"/>
              <w:autoSpaceDN w:val="0"/>
              <w:adjustRightInd w:val="0"/>
              <w:rPr>
                <w:rFonts w:cs="Arial"/>
                <w:b/>
                <w:color w:val="auto"/>
                <w:szCs w:val="20"/>
              </w:rPr>
            </w:pPr>
            <w:r w:rsidRPr="0064666B">
              <w:rPr>
                <w:rFonts w:cs="Arial"/>
                <w:b/>
                <w:color w:val="auto"/>
                <w:szCs w:val="20"/>
              </w:rPr>
              <w:t xml:space="preserve">8. </w:t>
            </w:r>
            <w:r w:rsidR="00CC269F" w:rsidRPr="0064666B">
              <w:rPr>
                <w:rFonts w:cs="Arial"/>
                <w:b/>
                <w:color w:val="auto"/>
                <w:szCs w:val="20"/>
              </w:rPr>
              <w:t>AOB</w:t>
            </w:r>
          </w:p>
          <w:p w:rsidR="00CC269F" w:rsidRPr="0064666B" w:rsidRDefault="00CC269F" w:rsidP="00617138">
            <w:pPr>
              <w:keepNext/>
              <w:keepLines/>
              <w:widowControl w:val="0"/>
              <w:autoSpaceDE w:val="0"/>
              <w:autoSpaceDN w:val="0"/>
              <w:adjustRightInd w:val="0"/>
              <w:rPr>
                <w:rFonts w:cs="Arial"/>
                <w:color w:val="auto"/>
                <w:szCs w:val="20"/>
              </w:rPr>
            </w:pPr>
            <w:r w:rsidRPr="0064666B">
              <w:rPr>
                <w:rFonts w:cs="Arial"/>
                <w:color w:val="auto"/>
                <w:szCs w:val="20"/>
              </w:rPr>
              <w:t>There is no AOB</w:t>
            </w:r>
          </w:p>
          <w:p w:rsidR="00CC269F" w:rsidRPr="0064666B" w:rsidRDefault="00CC269F" w:rsidP="00617138">
            <w:pPr>
              <w:keepNext/>
              <w:keepLines/>
              <w:widowControl w:val="0"/>
              <w:autoSpaceDE w:val="0"/>
              <w:autoSpaceDN w:val="0"/>
              <w:adjustRightInd w:val="0"/>
              <w:rPr>
                <w:rFonts w:cs="Arial"/>
                <w:color w:val="auto"/>
                <w:szCs w:val="20"/>
              </w:rPr>
            </w:pPr>
          </w:p>
          <w:p w:rsidR="00A9152A" w:rsidRPr="0064666B" w:rsidRDefault="0066377A" w:rsidP="00617138">
            <w:pPr>
              <w:keepNext/>
              <w:keepLines/>
              <w:widowControl w:val="0"/>
              <w:autoSpaceDE w:val="0"/>
              <w:autoSpaceDN w:val="0"/>
              <w:adjustRightInd w:val="0"/>
              <w:rPr>
                <w:rFonts w:cs="Arial"/>
                <w:b/>
                <w:color w:val="auto"/>
                <w:szCs w:val="20"/>
              </w:rPr>
            </w:pPr>
            <w:r w:rsidRPr="0064666B">
              <w:rPr>
                <w:rFonts w:cs="Arial"/>
                <w:b/>
                <w:color w:val="auto"/>
                <w:szCs w:val="20"/>
              </w:rPr>
              <w:t>9</w:t>
            </w:r>
            <w:r w:rsidR="00A9152A" w:rsidRPr="0064666B">
              <w:rPr>
                <w:rFonts w:cs="Arial"/>
                <w:b/>
                <w:color w:val="auto"/>
                <w:szCs w:val="20"/>
              </w:rPr>
              <w:t>. Summary of SG decisions</w:t>
            </w:r>
          </w:p>
          <w:p w:rsidR="00A9152A" w:rsidRPr="0064666B" w:rsidRDefault="00A9152A" w:rsidP="00617138">
            <w:pPr>
              <w:keepNext/>
              <w:keepLines/>
              <w:widowControl w:val="0"/>
              <w:autoSpaceDE w:val="0"/>
              <w:autoSpaceDN w:val="0"/>
              <w:adjustRightInd w:val="0"/>
              <w:rPr>
                <w:rFonts w:cs="Arial"/>
                <w:color w:val="auto"/>
                <w:szCs w:val="20"/>
              </w:rPr>
            </w:pPr>
          </w:p>
        </w:tc>
      </w:tr>
      <w:tr w:rsidR="00A9152A" w:rsidRPr="0064666B" w:rsidTr="00956D10">
        <w:trPr>
          <w:gridBefore w:val="1"/>
          <w:wBefore w:w="237" w:type="dxa"/>
          <w:cantSplit/>
          <w:trHeight w:val="100"/>
        </w:trPr>
        <w:tc>
          <w:tcPr>
            <w:tcW w:w="9319" w:type="dxa"/>
            <w:gridSpan w:val="2"/>
            <w:tcBorders>
              <w:top w:val="nil"/>
              <w:left w:val="nil"/>
              <w:bottom w:val="nil"/>
              <w:right w:val="nil"/>
            </w:tcBorders>
          </w:tcPr>
          <w:p w:rsidR="00A9152A" w:rsidRPr="0064666B" w:rsidRDefault="0066377A" w:rsidP="00617138">
            <w:pPr>
              <w:keepNext/>
              <w:keepLines/>
              <w:widowControl w:val="0"/>
              <w:autoSpaceDE w:val="0"/>
              <w:autoSpaceDN w:val="0"/>
              <w:adjustRightInd w:val="0"/>
              <w:rPr>
                <w:rFonts w:cs="Arial"/>
                <w:b/>
                <w:color w:val="auto"/>
                <w:szCs w:val="20"/>
              </w:rPr>
            </w:pPr>
            <w:r w:rsidRPr="0064666B">
              <w:rPr>
                <w:rFonts w:cs="Arial"/>
                <w:b/>
                <w:color w:val="auto"/>
                <w:szCs w:val="20"/>
              </w:rPr>
              <w:t>10</w:t>
            </w:r>
            <w:r w:rsidR="00A9152A" w:rsidRPr="0064666B">
              <w:rPr>
                <w:rFonts w:cs="Arial"/>
                <w:b/>
                <w:color w:val="auto"/>
                <w:szCs w:val="20"/>
              </w:rPr>
              <w:t>. Closing</w:t>
            </w:r>
          </w:p>
        </w:tc>
      </w:tr>
    </w:tbl>
    <w:p w:rsidR="00182A66" w:rsidRPr="0064666B" w:rsidRDefault="00617138" w:rsidP="00956D10">
      <w:pPr>
        <w:ind w:left="237"/>
        <w:rPr>
          <w:rFonts w:cs="Arial"/>
          <w:b/>
          <w:color w:val="auto"/>
          <w:szCs w:val="20"/>
          <w:lang w:val="en-GB"/>
        </w:rPr>
      </w:pPr>
      <w:r w:rsidRPr="0064666B">
        <w:rPr>
          <w:rFonts w:cs="Arial"/>
          <w:color w:val="auto"/>
          <w:szCs w:val="20"/>
          <w:lang w:val="en-GB"/>
        </w:rPr>
        <w:t xml:space="preserve">Martin EVERAERT closes the meeting at </w:t>
      </w:r>
      <w:r w:rsidR="00D92EBC" w:rsidRPr="0064666B">
        <w:rPr>
          <w:rFonts w:cs="Arial"/>
          <w:color w:val="auto"/>
          <w:szCs w:val="20"/>
          <w:lang w:val="en-GB"/>
        </w:rPr>
        <w:t>20</w:t>
      </w:r>
      <w:r w:rsidRPr="0064666B">
        <w:rPr>
          <w:rFonts w:cs="Arial"/>
          <w:color w:val="auto"/>
          <w:szCs w:val="20"/>
          <w:lang w:val="en-GB"/>
        </w:rPr>
        <w:t>h30.</w:t>
      </w:r>
    </w:p>
    <w:sectPr w:rsidR="00182A66" w:rsidRPr="0064666B" w:rsidSect="001653E2">
      <w:headerReference w:type="default" r:id="rId9"/>
      <w:footerReference w:type="default" r:id="rId10"/>
      <w:headerReference w:type="first" r:id="rId11"/>
      <w:footerReference w:type="first" r:id="rId12"/>
      <w:pgSz w:w="11900" w:h="16840"/>
      <w:pgMar w:top="3119" w:right="1134"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418" w:rsidRDefault="00804418" w:rsidP="0082778B">
      <w:r>
        <w:separator/>
      </w:r>
    </w:p>
  </w:endnote>
  <w:endnote w:type="continuationSeparator" w:id="0">
    <w:p w:rsidR="00804418" w:rsidRDefault="00804418" w:rsidP="00827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eiryo"/>
    <w:charset w:val="8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AC4" w:rsidRPr="00E96FD7" w:rsidRDefault="000B73ED" w:rsidP="00DF417E">
    <w:pPr>
      <w:pStyle w:val="Voettekst"/>
      <w:framePr w:w="153" w:wrap="around" w:vAnchor="text" w:hAnchor="page" w:x="10547" w:y="-84"/>
      <w:rPr>
        <w:rStyle w:val="Paginanummer"/>
        <w:szCs w:val="20"/>
      </w:rPr>
    </w:pPr>
    <w:r w:rsidRPr="00E96FD7">
      <w:rPr>
        <w:rStyle w:val="Paginanummer"/>
        <w:szCs w:val="20"/>
      </w:rPr>
      <w:fldChar w:fldCharType="begin"/>
    </w:r>
    <w:r w:rsidR="00D65AC4" w:rsidRPr="00E96FD7">
      <w:rPr>
        <w:rStyle w:val="Paginanummer"/>
        <w:szCs w:val="20"/>
      </w:rPr>
      <w:instrText xml:space="preserve">PAGE  </w:instrText>
    </w:r>
    <w:r w:rsidRPr="00E96FD7">
      <w:rPr>
        <w:rStyle w:val="Paginanummer"/>
        <w:szCs w:val="20"/>
      </w:rPr>
      <w:fldChar w:fldCharType="separate"/>
    </w:r>
    <w:r w:rsidR="000A0A3A">
      <w:rPr>
        <w:rStyle w:val="Paginanummer"/>
        <w:noProof/>
        <w:szCs w:val="20"/>
      </w:rPr>
      <w:t>3</w:t>
    </w:r>
    <w:r w:rsidRPr="00E96FD7">
      <w:rPr>
        <w:rStyle w:val="Paginanummer"/>
        <w:szCs w:val="20"/>
      </w:rPr>
      <w:fldChar w:fldCharType="end"/>
    </w:r>
  </w:p>
  <w:p w:rsidR="00D65AC4" w:rsidRDefault="00D65AC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AC4" w:rsidRPr="00E96FD7" w:rsidRDefault="000B73ED" w:rsidP="00DF417E">
    <w:pPr>
      <w:pStyle w:val="Voettekst"/>
      <w:framePr w:w="153" w:wrap="around" w:vAnchor="text" w:hAnchor="page" w:x="10547" w:y="-84"/>
      <w:rPr>
        <w:rStyle w:val="Paginanummer"/>
        <w:szCs w:val="20"/>
      </w:rPr>
    </w:pPr>
    <w:r w:rsidRPr="00E96FD7">
      <w:rPr>
        <w:rStyle w:val="Paginanummer"/>
        <w:szCs w:val="20"/>
      </w:rPr>
      <w:fldChar w:fldCharType="begin"/>
    </w:r>
    <w:r w:rsidR="00D65AC4" w:rsidRPr="00E96FD7">
      <w:rPr>
        <w:rStyle w:val="Paginanummer"/>
        <w:szCs w:val="20"/>
      </w:rPr>
      <w:instrText xml:space="preserve">PAGE  </w:instrText>
    </w:r>
    <w:r w:rsidRPr="00E96FD7">
      <w:rPr>
        <w:rStyle w:val="Paginanummer"/>
        <w:szCs w:val="20"/>
      </w:rPr>
      <w:fldChar w:fldCharType="separate"/>
    </w:r>
    <w:r w:rsidR="000A0A3A">
      <w:rPr>
        <w:rStyle w:val="Paginanummer"/>
        <w:noProof/>
        <w:szCs w:val="20"/>
      </w:rPr>
      <w:t>1</w:t>
    </w:r>
    <w:r w:rsidRPr="00E96FD7">
      <w:rPr>
        <w:rStyle w:val="Paginanummer"/>
        <w:szCs w:val="20"/>
      </w:rPr>
      <w:fldChar w:fldCharType="end"/>
    </w:r>
  </w:p>
  <w:p w:rsidR="00D65AC4" w:rsidRDefault="00D65AC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418" w:rsidRDefault="00804418" w:rsidP="0082778B">
      <w:r>
        <w:separator/>
      </w:r>
    </w:p>
  </w:footnote>
  <w:footnote w:type="continuationSeparator" w:id="0">
    <w:p w:rsidR="00804418" w:rsidRDefault="00804418" w:rsidP="00827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AC4" w:rsidRDefault="00D65AC4">
    <w:pPr>
      <w:pStyle w:val="Koptekst"/>
    </w:pPr>
    <w:r>
      <w:rPr>
        <w:noProof/>
        <w:lang w:val="nl-NL" w:eastAsia="nl-NL"/>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373620" cy="102438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3620" cy="1024382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AC4" w:rsidRDefault="00D65AC4">
    <w:pPr>
      <w:pStyle w:val="Koptekst"/>
    </w:pPr>
    <w:r>
      <w:rPr>
        <w:noProof/>
        <w:lang w:val="nl-NL" w:eastAsia="nl-NL"/>
      </w:rPr>
      <w:drawing>
        <wp:anchor distT="0" distB="0" distL="114300" distR="114300" simplePos="0" relativeHeight="251657216" behindDoc="1" locked="0" layoutInCell="1" allowOverlap="1">
          <wp:simplePos x="0" y="0"/>
          <wp:positionH relativeFrom="page">
            <wp:posOffset>0</wp:posOffset>
          </wp:positionH>
          <wp:positionV relativeFrom="page">
            <wp:posOffset>0</wp:posOffset>
          </wp:positionV>
          <wp:extent cx="7370445" cy="102387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0445" cy="102387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CDE8EDA6"/>
    <w:name w:val="WW8Num3"/>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20C2D54"/>
    <w:multiLevelType w:val="hybridMultilevel"/>
    <w:tmpl w:val="66821736"/>
    <w:lvl w:ilvl="0" w:tplc="A67C75F2">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307622"/>
    <w:multiLevelType w:val="hybridMultilevel"/>
    <w:tmpl w:val="70BA16F0"/>
    <w:lvl w:ilvl="0" w:tplc="04130001">
      <w:start w:val="1"/>
      <w:numFmt w:val="bullet"/>
      <w:lvlText w:val=""/>
      <w:lvlJc w:val="left"/>
      <w:pPr>
        <w:ind w:left="825" w:hanging="360"/>
      </w:pPr>
      <w:rPr>
        <w:rFonts w:ascii="Symbol" w:hAnsi="Symbol" w:hint="default"/>
      </w:rPr>
    </w:lvl>
    <w:lvl w:ilvl="1" w:tplc="04130003" w:tentative="1">
      <w:start w:val="1"/>
      <w:numFmt w:val="bullet"/>
      <w:lvlText w:val="o"/>
      <w:lvlJc w:val="left"/>
      <w:pPr>
        <w:ind w:left="1545" w:hanging="360"/>
      </w:pPr>
      <w:rPr>
        <w:rFonts w:ascii="Courier New" w:hAnsi="Courier New" w:cs="Courier New" w:hint="default"/>
      </w:rPr>
    </w:lvl>
    <w:lvl w:ilvl="2" w:tplc="04130005" w:tentative="1">
      <w:start w:val="1"/>
      <w:numFmt w:val="bullet"/>
      <w:lvlText w:val=""/>
      <w:lvlJc w:val="left"/>
      <w:pPr>
        <w:ind w:left="2265" w:hanging="360"/>
      </w:pPr>
      <w:rPr>
        <w:rFonts w:ascii="Wingdings" w:hAnsi="Wingdings" w:hint="default"/>
      </w:rPr>
    </w:lvl>
    <w:lvl w:ilvl="3" w:tplc="04130001" w:tentative="1">
      <w:start w:val="1"/>
      <w:numFmt w:val="bullet"/>
      <w:lvlText w:val=""/>
      <w:lvlJc w:val="left"/>
      <w:pPr>
        <w:ind w:left="2985" w:hanging="360"/>
      </w:pPr>
      <w:rPr>
        <w:rFonts w:ascii="Symbol" w:hAnsi="Symbol" w:hint="default"/>
      </w:rPr>
    </w:lvl>
    <w:lvl w:ilvl="4" w:tplc="04130003" w:tentative="1">
      <w:start w:val="1"/>
      <w:numFmt w:val="bullet"/>
      <w:lvlText w:val="o"/>
      <w:lvlJc w:val="left"/>
      <w:pPr>
        <w:ind w:left="3705" w:hanging="360"/>
      </w:pPr>
      <w:rPr>
        <w:rFonts w:ascii="Courier New" w:hAnsi="Courier New" w:cs="Courier New" w:hint="default"/>
      </w:rPr>
    </w:lvl>
    <w:lvl w:ilvl="5" w:tplc="04130005" w:tentative="1">
      <w:start w:val="1"/>
      <w:numFmt w:val="bullet"/>
      <w:lvlText w:val=""/>
      <w:lvlJc w:val="left"/>
      <w:pPr>
        <w:ind w:left="4425" w:hanging="360"/>
      </w:pPr>
      <w:rPr>
        <w:rFonts w:ascii="Wingdings" w:hAnsi="Wingdings" w:hint="default"/>
      </w:rPr>
    </w:lvl>
    <w:lvl w:ilvl="6" w:tplc="04130001" w:tentative="1">
      <w:start w:val="1"/>
      <w:numFmt w:val="bullet"/>
      <w:lvlText w:val=""/>
      <w:lvlJc w:val="left"/>
      <w:pPr>
        <w:ind w:left="5145" w:hanging="360"/>
      </w:pPr>
      <w:rPr>
        <w:rFonts w:ascii="Symbol" w:hAnsi="Symbol" w:hint="default"/>
      </w:rPr>
    </w:lvl>
    <w:lvl w:ilvl="7" w:tplc="04130003" w:tentative="1">
      <w:start w:val="1"/>
      <w:numFmt w:val="bullet"/>
      <w:lvlText w:val="o"/>
      <w:lvlJc w:val="left"/>
      <w:pPr>
        <w:ind w:left="5865" w:hanging="360"/>
      </w:pPr>
      <w:rPr>
        <w:rFonts w:ascii="Courier New" w:hAnsi="Courier New" w:cs="Courier New" w:hint="default"/>
      </w:rPr>
    </w:lvl>
    <w:lvl w:ilvl="8" w:tplc="04130005" w:tentative="1">
      <w:start w:val="1"/>
      <w:numFmt w:val="bullet"/>
      <w:lvlText w:val=""/>
      <w:lvlJc w:val="left"/>
      <w:pPr>
        <w:ind w:left="6585" w:hanging="360"/>
      </w:pPr>
      <w:rPr>
        <w:rFonts w:ascii="Wingdings" w:hAnsi="Wingdings" w:hint="default"/>
      </w:rPr>
    </w:lvl>
  </w:abstractNum>
  <w:abstractNum w:abstractNumId="4">
    <w:nsid w:val="049D2FC6"/>
    <w:multiLevelType w:val="hybridMultilevel"/>
    <w:tmpl w:val="CAD6F590"/>
    <w:lvl w:ilvl="0" w:tplc="411C2B24">
      <w:start w:val="1"/>
      <w:numFmt w:val="bullet"/>
      <w:pStyle w:val="COSTBulletpoint"/>
      <w:lvlText w:val="•"/>
      <w:lvlJc w:val="left"/>
      <w:pPr>
        <w:tabs>
          <w:tab w:val="num" w:pos="720"/>
        </w:tabs>
        <w:ind w:left="720" w:hanging="360"/>
      </w:pPr>
      <w:rPr>
        <w:rFonts w:ascii="Verdana" w:hAnsi="Verdana" w:hint="default"/>
      </w:rPr>
    </w:lvl>
    <w:lvl w:ilvl="1" w:tplc="C4547DBA" w:tentative="1">
      <w:start w:val="1"/>
      <w:numFmt w:val="bullet"/>
      <w:lvlText w:val="•"/>
      <w:lvlJc w:val="left"/>
      <w:pPr>
        <w:tabs>
          <w:tab w:val="num" w:pos="1440"/>
        </w:tabs>
        <w:ind w:left="1440" w:hanging="360"/>
      </w:pPr>
      <w:rPr>
        <w:rFonts w:ascii="Verdana" w:hAnsi="Verdana" w:hint="default"/>
      </w:rPr>
    </w:lvl>
    <w:lvl w:ilvl="2" w:tplc="D9843B06" w:tentative="1">
      <w:start w:val="1"/>
      <w:numFmt w:val="bullet"/>
      <w:lvlText w:val="•"/>
      <w:lvlJc w:val="left"/>
      <w:pPr>
        <w:tabs>
          <w:tab w:val="num" w:pos="2160"/>
        </w:tabs>
        <w:ind w:left="2160" w:hanging="360"/>
      </w:pPr>
      <w:rPr>
        <w:rFonts w:ascii="Verdana" w:hAnsi="Verdana" w:hint="default"/>
      </w:rPr>
    </w:lvl>
    <w:lvl w:ilvl="3" w:tplc="AA0044F2" w:tentative="1">
      <w:start w:val="1"/>
      <w:numFmt w:val="bullet"/>
      <w:lvlText w:val="•"/>
      <w:lvlJc w:val="left"/>
      <w:pPr>
        <w:tabs>
          <w:tab w:val="num" w:pos="2880"/>
        </w:tabs>
        <w:ind w:left="2880" w:hanging="360"/>
      </w:pPr>
      <w:rPr>
        <w:rFonts w:ascii="Verdana" w:hAnsi="Verdana" w:hint="default"/>
      </w:rPr>
    </w:lvl>
    <w:lvl w:ilvl="4" w:tplc="69229B30" w:tentative="1">
      <w:start w:val="1"/>
      <w:numFmt w:val="bullet"/>
      <w:lvlText w:val="•"/>
      <w:lvlJc w:val="left"/>
      <w:pPr>
        <w:tabs>
          <w:tab w:val="num" w:pos="3600"/>
        </w:tabs>
        <w:ind w:left="3600" w:hanging="360"/>
      </w:pPr>
      <w:rPr>
        <w:rFonts w:ascii="Verdana" w:hAnsi="Verdana" w:hint="default"/>
      </w:rPr>
    </w:lvl>
    <w:lvl w:ilvl="5" w:tplc="1F0EC9C4" w:tentative="1">
      <w:start w:val="1"/>
      <w:numFmt w:val="bullet"/>
      <w:lvlText w:val="•"/>
      <w:lvlJc w:val="left"/>
      <w:pPr>
        <w:tabs>
          <w:tab w:val="num" w:pos="4320"/>
        </w:tabs>
        <w:ind w:left="4320" w:hanging="360"/>
      </w:pPr>
      <w:rPr>
        <w:rFonts w:ascii="Verdana" w:hAnsi="Verdana" w:hint="default"/>
      </w:rPr>
    </w:lvl>
    <w:lvl w:ilvl="6" w:tplc="E6CCDF40" w:tentative="1">
      <w:start w:val="1"/>
      <w:numFmt w:val="bullet"/>
      <w:lvlText w:val="•"/>
      <w:lvlJc w:val="left"/>
      <w:pPr>
        <w:tabs>
          <w:tab w:val="num" w:pos="5040"/>
        </w:tabs>
        <w:ind w:left="5040" w:hanging="360"/>
      </w:pPr>
      <w:rPr>
        <w:rFonts w:ascii="Verdana" w:hAnsi="Verdana" w:hint="default"/>
      </w:rPr>
    </w:lvl>
    <w:lvl w:ilvl="7" w:tplc="21AAD148" w:tentative="1">
      <w:start w:val="1"/>
      <w:numFmt w:val="bullet"/>
      <w:lvlText w:val="•"/>
      <w:lvlJc w:val="left"/>
      <w:pPr>
        <w:tabs>
          <w:tab w:val="num" w:pos="5760"/>
        </w:tabs>
        <w:ind w:left="5760" w:hanging="360"/>
      </w:pPr>
      <w:rPr>
        <w:rFonts w:ascii="Verdana" w:hAnsi="Verdana" w:hint="default"/>
      </w:rPr>
    </w:lvl>
    <w:lvl w:ilvl="8" w:tplc="444A52AC" w:tentative="1">
      <w:start w:val="1"/>
      <w:numFmt w:val="bullet"/>
      <w:lvlText w:val="•"/>
      <w:lvlJc w:val="left"/>
      <w:pPr>
        <w:tabs>
          <w:tab w:val="num" w:pos="6480"/>
        </w:tabs>
        <w:ind w:left="6480" w:hanging="360"/>
      </w:pPr>
      <w:rPr>
        <w:rFonts w:ascii="Verdana" w:hAnsi="Verdana" w:hint="default"/>
      </w:rPr>
    </w:lvl>
  </w:abstractNum>
  <w:abstractNum w:abstractNumId="5">
    <w:nsid w:val="0AF632E1"/>
    <w:multiLevelType w:val="hybridMultilevel"/>
    <w:tmpl w:val="AB8CBFB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0D750523"/>
    <w:multiLevelType w:val="hybridMultilevel"/>
    <w:tmpl w:val="56C666AC"/>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03A4090"/>
    <w:multiLevelType w:val="hybridMultilevel"/>
    <w:tmpl w:val="A7645170"/>
    <w:lvl w:ilvl="0" w:tplc="8706796A">
      <w:start w:val="1"/>
      <w:numFmt w:val="decimal"/>
      <w:pStyle w:val="NumberedListLevel3"/>
      <w:lvlText w:val="%1."/>
      <w:lvlJc w:val="left"/>
      <w:pPr>
        <w:ind w:left="720" w:hanging="360"/>
      </w:pPr>
      <w:rPr>
        <w:color w:val="F47729"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684F6D"/>
    <w:multiLevelType w:val="hybridMultilevel"/>
    <w:tmpl w:val="F4E470CE"/>
    <w:lvl w:ilvl="0" w:tplc="04130019">
      <w:start w:val="1"/>
      <w:numFmt w:val="lowerLetter"/>
      <w:lvlText w:val="%1."/>
      <w:lvlJc w:val="left"/>
      <w:pPr>
        <w:ind w:left="72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22A553C"/>
    <w:multiLevelType w:val="hybridMultilevel"/>
    <w:tmpl w:val="27BCD33A"/>
    <w:lvl w:ilvl="0" w:tplc="D610C730">
      <w:start w:val="1"/>
      <w:numFmt w:val="bullet"/>
      <w:lvlText w:val="•"/>
      <w:lvlJc w:val="left"/>
      <w:pPr>
        <w:tabs>
          <w:tab w:val="num" w:pos="720"/>
        </w:tabs>
        <w:ind w:left="720" w:hanging="360"/>
      </w:pPr>
      <w:rPr>
        <w:rFonts w:ascii="Arial" w:hAnsi="Arial" w:hint="default"/>
      </w:rPr>
    </w:lvl>
    <w:lvl w:ilvl="1" w:tplc="02C470D8">
      <w:start w:val="1"/>
      <w:numFmt w:val="bullet"/>
      <w:lvlText w:val="•"/>
      <w:lvlJc w:val="left"/>
      <w:pPr>
        <w:tabs>
          <w:tab w:val="num" w:pos="1440"/>
        </w:tabs>
        <w:ind w:left="1440" w:hanging="360"/>
      </w:pPr>
      <w:rPr>
        <w:rFonts w:ascii="Arial" w:hAnsi="Arial" w:hint="default"/>
      </w:rPr>
    </w:lvl>
    <w:lvl w:ilvl="2" w:tplc="738E69BE" w:tentative="1">
      <w:start w:val="1"/>
      <w:numFmt w:val="bullet"/>
      <w:lvlText w:val="•"/>
      <w:lvlJc w:val="left"/>
      <w:pPr>
        <w:tabs>
          <w:tab w:val="num" w:pos="2160"/>
        </w:tabs>
        <w:ind w:left="2160" w:hanging="360"/>
      </w:pPr>
      <w:rPr>
        <w:rFonts w:ascii="Arial" w:hAnsi="Arial" w:hint="default"/>
      </w:rPr>
    </w:lvl>
    <w:lvl w:ilvl="3" w:tplc="F5BCE6A6" w:tentative="1">
      <w:start w:val="1"/>
      <w:numFmt w:val="bullet"/>
      <w:lvlText w:val="•"/>
      <w:lvlJc w:val="left"/>
      <w:pPr>
        <w:tabs>
          <w:tab w:val="num" w:pos="2880"/>
        </w:tabs>
        <w:ind w:left="2880" w:hanging="360"/>
      </w:pPr>
      <w:rPr>
        <w:rFonts w:ascii="Arial" w:hAnsi="Arial" w:hint="default"/>
      </w:rPr>
    </w:lvl>
    <w:lvl w:ilvl="4" w:tplc="08669870" w:tentative="1">
      <w:start w:val="1"/>
      <w:numFmt w:val="bullet"/>
      <w:lvlText w:val="•"/>
      <w:lvlJc w:val="left"/>
      <w:pPr>
        <w:tabs>
          <w:tab w:val="num" w:pos="3600"/>
        </w:tabs>
        <w:ind w:left="3600" w:hanging="360"/>
      </w:pPr>
      <w:rPr>
        <w:rFonts w:ascii="Arial" w:hAnsi="Arial" w:hint="default"/>
      </w:rPr>
    </w:lvl>
    <w:lvl w:ilvl="5" w:tplc="82C434F8" w:tentative="1">
      <w:start w:val="1"/>
      <w:numFmt w:val="bullet"/>
      <w:lvlText w:val="•"/>
      <w:lvlJc w:val="left"/>
      <w:pPr>
        <w:tabs>
          <w:tab w:val="num" w:pos="4320"/>
        </w:tabs>
        <w:ind w:left="4320" w:hanging="360"/>
      </w:pPr>
      <w:rPr>
        <w:rFonts w:ascii="Arial" w:hAnsi="Arial" w:hint="default"/>
      </w:rPr>
    </w:lvl>
    <w:lvl w:ilvl="6" w:tplc="75C8F284" w:tentative="1">
      <w:start w:val="1"/>
      <w:numFmt w:val="bullet"/>
      <w:lvlText w:val="•"/>
      <w:lvlJc w:val="left"/>
      <w:pPr>
        <w:tabs>
          <w:tab w:val="num" w:pos="5040"/>
        </w:tabs>
        <w:ind w:left="5040" w:hanging="360"/>
      </w:pPr>
      <w:rPr>
        <w:rFonts w:ascii="Arial" w:hAnsi="Arial" w:hint="default"/>
      </w:rPr>
    </w:lvl>
    <w:lvl w:ilvl="7" w:tplc="62525214" w:tentative="1">
      <w:start w:val="1"/>
      <w:numFmt w:val="bullet"/>
      <w:lvlText w:val="•"/>
      <w:lvlJc w:val="left"/>
      <w:pPr>
        <w:tabs>
          <w:tab w:val="num" w:pos="5760"/>
        </w:tabs>
        <w:ind w:left="5760" w:hanging="360"/>
      </w:pPr>
      <w:rPr>
        <w:rFonts w:ascii="Arial" w:hAnsi="Arial" w:hint="default"/>
      </w:rPr>
    </w:lvl>
    <w:lvl w:ilvl="8" w:tplc="310E7364" w:tentative="1">
      <w:start w:val="1"/>
      <w:numFmt w:val="bullet"/>
      <w:lvlText w:val="•"/>
      <w:lvlJc w:val="left"/>
      <w:pPr>
        <w:tabs>
          <w:tab w:val="num" w:pos="6480"/>
        </w:tabs>
        <w:ind w:left="6480" w:hanging="360"/>
      </w:pPr>
      <w:rPr>
        <w:rFonts w:ascii="Arial" w:hAnsi="Arial" w:hint="default"/>
      </w:rPr>
    </w:lvl>
  </w:abstractNum>
  <w:abstractNum w:abstractNumId="10">
    <w:nsid w:val="24D11DF5"/>
    <w:multiLevelType w:val="hybridMultilevel"/>
    <w:tmpl w:val="FC586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5D6545"/>
    <w:multiLevelType w:val="hybridMultilevel"/>
    <w:tmpl w:val="970ACE02"/>
    <w:lvl w:ilvl="0" w:tplc="040C000F">
      <w:start w:val="1"/>
      <w:numFmt w:val="decimal"/>
      <w:lvlText w:val="%1."/>
      <w:lvlJc w:val="left"/>
      <w:pPr>
        <w:tabs>
          <w:tab w:val="num" w:pos="720"/>
        </w:tabs>
        <w:ind w:left="720" w:hanging="360"/>
      </w:pPr>
      <w:rPr>
        <w:rFonts w:cs="Times New Roman"/>
      </w:r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2">
    <w:nsid w:val="2C822722"/>
    <w:multiLevelType w:val="hybridMultilevel"/>
    <w:tmpl w:val="E3D86F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2E227BFE"/>
    <w:multiLevelType w:val="multilevel"/>
    <w:tmpl w:val="8DE4C8A8"/>
    <w:styleLink w:val="ListCOST"/>
    <w:lvl w:ilvl="0">
      <w:start w:val="1"/>
      <w:numFmt w:val="bullet"/>
      <w:pStyle w:val="BulletListLevel1"/>
      <w:lvlText w:val=""/>
      <w:lvlJc w:val="left"/>
      <w:pPr>
        <w:tabs>
          <w:tab w:val="num" w:pos="0"/>
        </w:tabs>
        <w:ind w:left="113" w:hanging="113"/>
      </w:pPr>
      <w:rPr>
        <w:rFonts w:ascii="Wingdings" w:hAnsi="Wingdings" w:hint="default"/>
        <w:b w:val="0"/>
        <w:bCs w:val="0"/>
        <w:i w:val="0"/>
        <w:iCs w:val="0"/>
        <w:caps w:val="0"/>
        <w:strike w:val="0"/>
        <w:dstrike w:val="0"/>
        <w:vanish w:val="0"/>
        <w:color w:val="F47729"/>
        <w:sz w:val="14"/>
        <w:szCs w:val="30"/>
        <w:vertAlign w:val="baseline"/>
      </w:rPr>
    </w:lvl>
    <w:lvl w:ilvl="1">
      <w:start w:val="1"/>
      <w:numFmt w:val="bullet"/>
      <w:pStyle w:val="BulletListLevel3"/>
      <w:lvlText w:val=""/>
      <w:lvlJc w:val="left"/>
      <w:pPr>
        <w:ind w:left="3240" w:hanging="360"/>
      </w:pPr>
      <w:rPr>
        <w:rFonts w:ascii="Wingdings" w:hAnsi="Wingdings" w:cs="Courier New" w:hint="default"/>
        <w:color w:val="F47729"/>
        <w:sz w:val="14"/>
      </w:rPr>
    </w:lvl>
    <w:lvl w:ilvl="2">
      <w:start w:val="1"/>
      <w:numFmt w:val="bullet"/>
      <w:lvlText w:val=""/>
      <w:lvlJc w:val="left"/>
      <w:pPr>
        <w:ind w:left="1496" w:hanging="360"/>
      </w:pPr>
      <w:rPr>
        <w:rFonts w:ascii="Wingdings" w:hAnsi="Wingdings" w:hint="default"/>
        <w:color w:val="F47729"/>
        <w:sz w:val="14"/>
      </w:rPr>
    </w:lvl>
    <w:lvl w:ilvl="3">
      <w:start w:val="1"/>
      <w:numFmt w:val="bullet"/>
      <w:lvlText w:val=""/>
      <w:lvlJc w:val="left"/>
      <w:pPr>
        <w:ind w:left="2064" w:hanging="360"/>
      </w:pPr>
      <w:rPr>
        <w:rFonts w:ascii="Wingdings" w:hAnsi="Wingdings" w:hint="default"/>
        <w:color w:val="F47729"/>
        <w:sz w:val="14"/>
      </w:rPr>
    </w:lvl>
    <w:lvl w:ilvl="4">
      <w:start w:val="1"/>
      <w:numFmt w:val="none"/>
      <w:lvlText w:val="%5"/>
      <w:lvlJc w:val="left"/>
      <w:pPr>
        <w:ind w:left="3600" w:hanging="360"/>
      </w:pPr>
      <w:rPr>
        <w:rFonts w:ascii="Courier New" w:hAnsi="Courier New" w:cs="Courier New" w:hint="default"/>
      </w:rPr>
    </w:lvl>
    <w:lvl w:ilvl="5">
      <w:start w:val="1"/>
      <w:numFmt w:val="none"/>
      <w:lvlText w:val="%6"/>
      <w:lvlJc w:val="left"/>
      <w:pPr>
        <w:ind w:left="4320" w:hanging="360"/>
      </w:pPr>
      <w:rPr>
        <w:rFonts w:ascii="Times New Roman" w:hAnsi="Times New Roman" w:hint="default"/>
      </w:rPr>
    </w:lvl>
    <w:lvl w:ilvl="6">
      <w:start w:val="1"/>
      <w:numFmt w:val="none"/>
      <w:lvlText w:val="%7"/>
      <w:lvlJc w:val="left"/>
      <w:pPr>
        <w:ind w:left="5040" w:hanging="360"/>
      </w:pPr>
      <w:rPr>
        <w:rFonts w:ascii="Times New Roman" w:hAnsi="Times New Roman" w:hint="default"/>
      </w:rPr>
    </w:lvl>
    <w:lvl w:ilvl="7">
      <w:start w:val="1"/>
      <w:numFmt w:val="none"/>
      <w:lvlText w:val="%8"/>
      <w:lvlJc w:val="left"/>
      <w:pPr>
        <w:ind w:left="5760" w:hanging="360"/>
      </w:pPr>
      <w:rPr>
        <w:rFonts w:ascii="Courier New" w:hAnsi="Courier New" w:cs="Courier New" w:hint="default"/>
      </w:rPr>
    </w:lvl>
    <w:lvl w:ilvl="8">
      <w:start w:val="1"/>
      <w:numFmt w:val="none"/>
      <w:lvlText w:val="%9"/>
      <w:lvlJc w:val="left"/>
      <w:pPr>
        <w:ind w:left="6480" w:hanging="360"/>
      </w:pPr>
      <w:rPr>
        <w:rFonts w:ascii="Times New Roman" w:hAnsi="Times New Roman" w:hint="default"/>
      </w:rPr>
    </w:lvl>
  </w:abstractNum>
  <w:abstractNum w:abstractNumId="14">
    <w:nsid w:val="310558AF"/>
    <w:multiLevelType w:val="hybridMultilevel"/>
    <w:tmpl w:val="016E19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8607A82"/>
    <w:multiLevelType w:val="hybridMultilevel"/>
    <w:tmpl w:val="117E7928"/>
    <w:lvl w:ilvl="0" w:tplc="0413000F">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38C934D5"/>
    <w:multiLevelType w:val="hybridMultilevel"/>
    <w:tmpl w:val="F89AE2A6"/>
    <w:lvl w:ilvl="0" w:tplc="A67C75F2">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5E59F2"/>
    <w:multiLevelType w:val="hybridMultilevel"/>
    <w:tmpl w:val="CFCE8F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AAE5F50"/>
    <w:multiLevelType w:val="hybridMultilevel"/>
    <w:tmpl w:val="05328828"/>
    <w:lvl w:ilvl="0" w:tplc="5AE45ADC">
      <w:start w:val="1"/>
      <w:numFmt w:val="decimal"/>
      <w:lvlText w:val="%1)"/>
      <w:lvlJc w:val="left"/>
      <w:pPr>
        <w:ind w:left="1060" w:hanging="360"/>
      </w:pPr>
      <w:rPr>
        <w:rFonts w:cs="Times New Roman" w:hint="default"/>
      </w:rPr>
    </w:lvl>
    <w:lvl w:ilvl="1" w:tplc="040C0019" w:tentative="1">
      <w:start w:val="1"/>
      <w:numFmt w:val="lowerLetter"/>
      <w:lvlText w:val="%2."/>
      <w:lvlJc w:val="left"/>
      <w:pPr>
        <w:ind w:left="1780" w:hanging="360"/>
      </w:pPr>
      <w:rPr>
        <w:rFonts w:cs="Times New Roman"/>
      </w:rPr>
    </w:lvl>
    <w:lvl w:ilvl="2" w:tplc="040C001B" w:tentative="1">
      <w:start w:val="1"/>
      <w:numFmt w:val="lowerRoman"/>
      <w:lvlText w:val="%3."/>
      <w:lvlJc w:val="right"/>
      <w:pPr>
        <w:ind w:left="2500" w:hanging="180"/>
      </w:pPr>
      <w:rPr>
        <w:rFonts w:cs="Times New Roman"/>
      </w:rPr>
    </w:lvl>
    <w:lvl w:ilvl="3" w:tplc="040C000F" w:tentative="1">
      <w:start w:val="1"/>
      <w:numFmt w:val="decimal"/>
      <w:lvlText w:val="%4."/>
      <w:lvlJc w:val="left"/>
      <w:pPr>
        <w:ind w:left="3220" w:hanging="360"/>
      </w:pPr>
      <w:rPr>
        <w:rFonts w:cs="Times New Roman"/>
      </w:rPr>
    </w:lvl>
    <w:lvl w:ilvl="4" w:tplc="040C0019" w:tentative="1">
      <w:start w:val="1"/>
      <w:numFmt w:val="lowerLetter"/>
      <w:lvlText w:val="%5."/>
      <w:lvlJc w:val="left"/>
      <w:pPr>
        <w:ind w:left="3940" w:hanging="360"/>
      </w:pPr>
      <w:rPr>
        <w:rFonts w:cs="Times New Roman"/>
      </w:rPr>
    </w:lvl>
    <w:lvl w:ilvl="5" w:tplc="040C001B" w:tentative="1">
      <w:start w:val="1"/>
      <w:numFmt w:val="lowerRoman"/>
      <w:lvlText w:val="%6."/>
      <w:lvlJc w:val="right"/>
      <w:pPr>
        <w:ind w:left="4660" w:hanging="180"/>
      </w:pPr>
      <w:rPr>
        <w:rFonts w:cs="Times New Roman"/>
      </w:rPr>
    </w:lvl>
    <w:lvl w:ilvl="6" w:tplc="040C000F" w:tentative="1">
      <w:start w:val="1"/>
      <w:numFmt w:val="decimal"/>
      <w:lvlText w:val="%7."/>
      <w:lvlJc w:val="left"/>
      <w:pPr>
        <w:ind w:left="5380" w:hanging="360"/>
      </w:pPr>
      <w:rPr>
        <w:rFonts w:cs="Times New Roman"/>
      </w:rPr>
    </w:lvl>
    <w:lvl w:ilvl="7" w:tplc="040C0019" w:tentative="1">
      <w:start w:val="1"/>
      <w:numFmt w:val="lowerLetter"/>
      <w:lvlText w:val="%8."/>
      <w:lvlJc w:val="left"/>
      <w:pPr>
        <w:ind w:left="6100" w:hanging="360"/>
      </w:pPr>
      <w:rPr>
        <w:rFonts w:cs="Times New Roman"/>
      </w:rPr>
    </w:lvl>
    <w:lvl w:ilvl="8" w:tplc="040C001B" w:tentative="1">
      <w:start w:val="1"/>
      <w:numFmt w:val="lowerRoman"/>
      <w:lvlText w:val="%9."/>
      <w:lvlJc w:val="right"/>
      <w:pPr>
        <w:ind w:left="6820" w:hanging="180"/>
      </w:pPr>
      <w:rPr>
        <w:rFonts w:cs="Times New Roman"/>
      </w:rPr>
    </w:lvl>
  </w:abstractNum>
  <w:abstractNum w:abstractNumId="19">
    <w:nsid w:val="3AEA6A72"/>
    <w:multiLevelType w:val="hybridMultilevel"/>
    <w:tmpl w:val="EBE2E72C"/>
    <w:lvl w:ilvl="0" w:tplc="C554BA12">
      <w:start w:val="1"/>
      <w:numFmt w:val="bullet"/>
      <w:lvlText w:val="-"/>
      <w:lvlJc w:val="left"/>
      <w:pPr>
        <w:ind w:left="1080" w:hanging="360"/>
      </w:pPr>
      <w:rPr>
        <w:rFonts w:ascii="Arial" w:eastAsia="Times New Roman" w:hAnsi="Arial" w:cs="Arial"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20">
    <w:nsid w:val="42712EC9"/>
    <w:multiLevelType w:val="hybridMultilevel"/>
    <w:tmpl w:val="18FE122E"/>
    <w:lvl w:ilvl="0" w:tplc="72AE12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3FA22A3"/>
    <w:multiLevelType w:val="hybridMultilevel"/>
    <w:tmpl w:val="5A14109A"/>
    <w:lvl w:ilvl="0" w:tplc="F01874B8">
      <w:start w:val="3"/>
      <w:numFmt w:val="bullet"/>
      <w:lvlText w:val="-"/>
      <w:lvlJc w:val="left"/>
      <w:pPr>
        <w:ind w:left="720" w:hanging="360"/>
      </w:pPr>
      <w:rPr>
        <w:rFonts w:ascii="Arial" w:eastAsia="MS Mincho"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40B143C"/>
    <w:multiLevelType w:val="hybridMultilevel"/>
    <w:tmpl w:val="8D128C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8122EB8"/>
    <w:multiLevelType w:val="hybridMultilevel"/>
    <w:tmpl w:val="8B68B390"/>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492F6008"/>
    <w:multiLevelType w:val="hybridMultilevel"/>
    <w:tmpl w:val="B0F08C1C"/>
    <w:lvl w:ilvl="0" w:tplc="A67C75F2">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B704B2"/>
    <w:multiLevelType w:val="hybridMultilevel"/>
    <w:tmpl w:val="1EB43DC2"/>
    <w:lvl w:ilvl="0" w:tplc="6450BA4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4B77525D"/>
    <w:multiLevelType w:val="hybridMultilevel"/>
    <w:tmpl w:val="1BF4C4D8"/>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4C006881"/>
    <w:multiLevelType w:val="hybridMultilevel"/>
    <w:tmpl w:val="49664BF0"/>
    <w:lvl w:ilvl="0" w:tplc="616AAB12">
      <w:numFmt w:val="bullet"/>
      <w:lvlText w:val="-"/>
      <w:lvlJc w:val="left"/>
      <w:pPr>
        <w:ind w:left="720" w:hanging="360"/>
      </w:pPr>
      <w:rPr>
        <w:rFonts w:ascii="Arial" w:eastAsia="MS Mincho"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52792C89"/>
    <w:multiLevelType w:val="multilevel"/>
    <w:tmpl w:val="8DE4C8A8"/>
    <w:numStyleLink w:val="ListCOST"/>
  </w:abstractNum>
  <w:abstractNum w:abstractNumId="29">
    <w:nsid w:val="5718074A"/>
    <w:multiLevelType w:val="hybridMultilevel"/>
    <w:tmpl w:val="95A458E6"/>
    <w:lvl w:ilvl="0" w:tplc="034020FE">
      <w:start w:val="1"/>
      <w:numFmt w:val="bullet"/>
      <w:lvlText w:val="•"/>
      <w:lvlJc w:val="left"/>
      <w:pPr>
        <w:tabs>
          <w:tab w:val="num" w:pos="720"/>
        </w:tabs>
        <w:ind w:left="720" w:hanging="360"/>
      </w:pPr>
      <w:rPr>
        <w:rFonts w:ascii="Arial" w:hAnsi="Arial" w:hint="default"/>
      </w:rPr>
    </w:lvl>
    <w:lvl w:ilvl="1" w:tplc="1278FA9E">
      <w:start w:val="1"/>
      <w:numFmt w:val="bullet"/>
      <w:lvlText w:val="•"/>
      <w:lvlJc w:val="left"/>
      <w:pPr>
        <w:tabs>
          <w:tab w:val="num" w:pos="1440"/>
        </w:tabs>
        <w:ind w:left="1440" w:hanging="360"/>
      </w:pPr>
      <w:rPr>
        <w:rFonts w:ascii="Arial" w:hAnsi="Arial" w:hint="default"/>
      </w:rPr>
    </w:lvl>
    <w:lvl w:ilvl="2" w:tplc="1374BA5A" w:tentative="1">
      <w:start w:val="1"/>
      <w:numFmt w:val="bullet"/>
      <w:lvlText w:val="•"/>
      <w:lvlJc w:val="left"/>
      <w:pPr>
        <w:tabs>
          <w:tab w:val="num" w:pos="2160"/>
        </w:tabs>
        <w:ind w:left="2160" w:hanging="360"/>
      </w:pPr>
      <w:rPr>
        <w:rFonts w:ascii="Arial" w:hAnsi="Arial" w:hint="default"/>
      </w:rPr>
    </w:lvl>
    <w:lvl w:ilvl="3" w:tplc="805A9D9E" w:tentative="1">
      <w:start w:val="1"/>
      <w:numFmt w:val="bullet"/>
      <w:lvlText w:val="•"/>
      <w:lvlJc w:val="left"/>
      <w:pPr>
        <w:tabs>
          <w:tab w:val="num" w:pos="2880"/>
        </w:tabs>
        <w:ind w:left="2880" w:hanging="360"/>
      </w:pPr>
      <w:rPr>
        <w:rFonts w:ascii="Arial" w:hAnsi="Arial" w:hint="default"/>
      </w:rPr>
    </w:lvl>
    <w:lvl w:ilvl="4" w:tplc="65225500" w:tentative="1">
      <w:start w:val="1"/>
      <w:numFmt w:val="bullet"/>
      <w:lvlText w:val="•"/>
      <w:lvlJc w:val="left"/>
      <w:pPr>
        <w:tabs>
          <w:tab w:val="num" w:pos="3600"/>
        </w:tabs>
        <w:ind w:left="3600" w:hanging="360"/>
      </w:pPr>
      <w:rPr>
        <w:rFonts w:ascii="Arial" w:hAnsi="Arial" w:hint="default"/>
      </w:rPr>
    </w:lvl>
    <w:lvl w:ilvl="5" w:tplc="617E9186" w:tentative="1">
      <w:start w:val="1"/>
      <w:numFmt w:val="bullet"/>
      <w:lvlText w:val="•"/>
      <w:lvlJc w:val="left"/>
      <w:pPr>
        <w:tabs>
          <w:tab w:val="num" w:pos="4320"/>
        </w:tabs>
        <w:ind w:left="4320" w:hanging="360"/>
      </w:pPr>
      <w:rPr>
        <w:rFonts w:ascii="Arial" w:hAnsi="Arial" w:hint="default"/>
      </w:rPr>
    </w:lvl>
    <w:lvl w:ilvl="6" w:tplc="66B8FAA8" w:tentative="1">
      <w:start w:val="1"/>
      <w:numFmt w:val="bullet"/>
      <w:lvlText w:val="•"/>
      <w:lvlJc w:val="left"/>
      <w:pPr>
        <w:tabs>
          <w:tab w:val="num" w:pos="5040"/>
        </w:tabs>
        <w:ind w:left="5040" w:hanging="360"/>
      </w:pPr>
      <w:rPr>
        <w:rFonts w:ascii="Arial" w:hAnsi="Arial" w:hint="default"/>
      </w:rPr>
    </w:lvl>
    <w:lvl w:ilvl="7" w:tplc="AC1C5094" w:tentative="1">
      <w:start w:val="1"/>
      <w:numFmt w:val="bullet"/>
      <w:lvlText w:val="•"/>
      <w:lvlJc w:val="left"/>
      <w:pPr>
        <w:tabs>
          <w:tab w:val="num" w:pos="5760"/>
        </w:tabs>
        <w:ind w:left="5760" w:hanging="360"/>
      </w:pPr>
      <w:rPr>
        <w:rFonts w:ascii="Arial" w:hAnsi="Arial" w:hint="default"/>
      </w:rPr>
    </w:lvl>
    <w:lvl w:ilvl="8" w:tplc="A360487E" w:tentative="1">
      <w:start w:val="1"/>
      <w:numFmt w:val="bullet"/>
      <w:lvlText w:val="•"/>
      <w:lvlJc w:val="left"/>
      <w:pPr>
        <w:tabs>
          <w:tab w:val="num" w:pos="6480"/>
        </w:tabs>
        <w:ind w:left="6480" w:hanging="360"/>
      </w:pPr>
      <w:rPr>
        <w:rFonts w:ascii="Arial" w:hAnsi="Arial" w:hint="default"/>
      </w:rPr>
    </w:lvl>
  </w:abstractNum>
  <w:abstractNum w:abstractNumId="30">
    <w:nsid w:val="595902DB"/>
    <w:multiLevelType w:val="hybridMultilevel"/>
    <w:tmpl w:val="59C2E63E"/>
    <w:lvl w:ilvl="0" w:tplc="A67C75F2">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7E1267"/>
    <w:multiLevelType w:val="hybridMultilevel"/>
    <w:tmpl w:val="7E3C6668"/>
    <w:lvl w:ilvl="0" w:tplc="A67C75F2">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924ADE"/>
    <w:multiLevelType w:val="hybridMultilevel"/>
    <w:tmpl w:val="E7C2C44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nsid w:val="61745DD7"/>
    <w:multiLevelType w:val="hybridMultilevel"/>
    <w:tmpl w:val="A6B88F74"/>
    <w:lvl w:ilvl="0" w:tplc="040C0001">
      <w:start w:val="1"/>
      <w:numFmt w:val="bullet"/>
      <w:lvlText w:val=""/>
      <w:lvlJc w:val="left"/>
      <w:pPr>
        <w:tabs>
          <w:tab w:val="num" w:pos="0"/>
        </w:tabs>
        <w:ind w:left="0" w:hanging="360"/>
      </w:pPr>
      <w:rPr>
        <w:rFonts w:ascii="Symbol" w:hAnsi="Symbol" w:hint="default"/>
      </w:rPr>
    </w:lvl>
    <w:lvl w:ilvl="1" w:tplc="08090003" w:tentative="1">
      <w:start w:val="1"/>
      <w:numFmt w:val="bullet"/>
      <w:lvlText w:val="o"/>
      <w:lvlJc w:val="left"/>
      <w:pPr>
        <w:tabs>
          <w:tab w:val="num" w:pos="723"/>
        </w:tabs>
        <w:ind w:left="723" w:hanging="360"/>
      </w:pPr>
      <w:rPr>
        <w:rFonts w:ascii="Courier New" w:hAnsi="Courier New" w:hint="default"/>
      </w:rPr>
    </w:lvl>
    <w:lvl w:ilvl="2" w:tplc="08090005" w:tentative="1">
      <w:start w:val="1"/>
      <w:numFmt w:val="bullet"/>
      <w:lvlText w:val=""/>
      <w:lvlJc w:val="left"/>
      <w:pPr>
        <w:tabs>
          <w:tab w:val="num" w:pos="1443"/>
        </w:tabs>
        <w:ind w:left="1443" w:hanging="360"/>
      </w:pPr>
      <w:rPr>
        <w:rFonts w:ascii="Wingdings" w:hAnsi="Wingdings" w:hint="default"/>
      </w:rPr>
    </w:lvl>
    <w:lvl w:ilvl="3" w:tplc="08090001" w:tentative="1">
      <w:start w:val="1"/>
      <w:numFmt w:val="bullet"/>
      <w:lvlText w:val=""/>
      <w:lvlJc w:val="left"/>
      <w:pPr>
        <w:tabs>
          <w:tab w:val="num" w:pos="2163"/>
        </w:tabs>
        <w:ind w:left="2163" w:hanging="360"/>
      </w:pPr>
      <w:rPr>
        <w:rFonts w:ascii="Symbol" w:hAnsi="Symbol" w:hint="default"/>
      </w:rPr>
    </w:lvl>
    <w:lvl w:ilvl="4" w:tplc="08090003" w:tentative="1">
      <w:start w:val="1"/>
      <w:numFmt w:val="bullet"/>
      <w:lvlText w:val="o"/>
      <w:lvlJc w:val="left"/>
      <w:pPr>
        <w:tabs>
          <w:tab w:val="num" w:pos="2883"/>
        </w:tabs>
        <w:ind w:left="2883" w:hanging="360"/>
      </w:pPr>
      <w:rPr>
        <w:rFonts w:ascii="Courier New" w:hAnsi="Courier New" w:hint="default"/>
      </w:rPr>
    </w:lvl>
    <w:lvl w:ilvl="5" w:tplc="08090005" w:tentative="1">
      <w:start w:val="1"/>
      <w:numFmt w:val="bullet"/>
      <w:lvlText w:val=""/>
      <w:lvlJc w:val="left"/>
      <w:pPr>
        <w:tabs>
          <w:tab w:val="num" w:pos="3603"/>
        </w:tabs>
        <w:ind w:left="3603" w:hanging="360"/>
      </w:pPr>
      <w:rPr>
        <w:rFonts w:ascii="Wingdings" w:hAnsi="Wingdings" w:hint="default"/>
      </w:rPr>
    </w:lvl>
    <w:lvl w:ilvl="6" w:tplc="08090001" w:tentative="1">
      <w:start w:val="1"/>
      <w:numFmt w:val="bullet"/>
      <w:lvlText w:val=""/>
      <w:lvlJc w:val="left"/>
      <w:pPr>
        <w:tabs>
          <w:tab w:val="num" w:pos="4323"/>
        </w:tabs>
        <w:ind w:left="4323" w:hanging="360"/>
      </w:pPr>
      <w:rPr>
        <w:rFonts w:ascii="Symbol" w:hAnsi="Symbol" w:hint="default"/>
      </w:rPr>
    </w:lvl>
    <w:lvl w:ilvl="7" w:tplc="08090003" w:tentative="1">
      <w:start w:val="1"/>
      <w:numFmt w:val="bullet"/>
      <w:lvlText w:val="o"/>
      <w:lvlJc w:val="left"/>
      <w:pPr>
        <w:tabs>
          <w:tab w:val="num" w:pos="5043"/>
        </w:tabs>
        <w:ind w:left="5043" w:hanging="360"/>
      </w:pPr>
      <w:rPr>
        <w:rFonts w:ascii="Courier New" w:hAnsi="Courier New" w:hint="default"/>
      </w:rPr>
    </w:lvl>
    <w:lvl w:ilvl="8" w:tplc="08090005" w:tentative="1">
      <w:start w:val="1"/>
      <w:numFmt w:val="bullet"/>
      <w:lvlText w:val=""/>
      <w:lvlJc w:val="left"/>
      <w:pPr>
        <w:tabs>
          <w:tab w:val="num" w:pos="5763"/>
        </w:tabs>
        <w:ind w:left="5763" w:hanging="360"/>
      </w:pPr>
      <w:rPr>
        <w:rFonts w:ascii="Wingdings" w:hAnsi="Wingdings" w:hint="default"/>
      </w:rPr>
    </w:lvl>
  </w:abstractNum>
  <w:abstractNum w:abstractNumId="34">
    <w:nsid w:val="74E07C7D"/>
    <w:multiLevelType w:val="hybridMultilevel"/>
    <w:tmpl w:val="773475C4"/>
    <w:lvl w:ilvl="0" w:tplc="E078FEB8">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5453398"/>
    <w:multiLevelType w:val="hybridMultilevel"/>
    <w:tmpl w:val="16844D0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763A5697"/>
    <w:multiLevelType w:val="hybridMultilevel"/>
    <w:tmpl w:val="2FD2EA3C"/>
    <w:lvl w:ilvl="0" w:tplc="A67C75F2">
      <w:numFmt w:val="bullet"/>
      <w:lvlText w:val="-"/>
      <w:lvlJc w:val="left"/>
      <w:pPr>
        <w:ind w:left="720" w:hanging="360"/>
      </w:pPr>
      <w:rPr>
        <w:rFonts w:ascii="Courier New" w:eastAsiaTheme="minorHAns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D1387E"/>
    <w:multiLevelType w:val="hybridMultilevel"/>
    <w:tmpl w:val="FF6684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28"/>
    <w:lvlOverride w:ilvl="0">
      <w:lvl w:ilvl="0">
        <w:numFmt w:val="decimal"/>
        <w:pStyle w:val="BulletListLevel1"/>
        <w:lvlText w:val=""/>
        <w:lvlJc w:val="left"/>
      </w:lvl>
    </w:lvlOverride>
    <w:lvlOverride w:ilvl="1">
      <w:lvl w:ilvl="1">
        <w:start w:val="1"/>
        <w:numFmt w:val="bullet"/>
        <w:pStyle w:val="BulletListLevel3"/>
        <w:lvlText w:val=""/>
        <w:lvlJc w:val="left"/>
        <w:pPr>
          <w:ind w:left="3240" w:hanging="360"/>
        </w:pPr>
        <w:rPr>
          <w:rFonts w:ascii="Wingdings" w:hAnsi="Wingdings" w:cs="Courier New" w:hint="default"/>
          <w:color w:val="F47729"/>
          <w:sz w:val="14"/>
        </w:rPr>
      </w:lvl>
    </w:lvlOverride>
  </w:num>
  <w:num w:numId="3">
    <w:abstractNumId w:val="7"/>
  </w:num>
  <w:num w:numId="4">
    <w:abstractNumId w:val="4"/>
  </w:num>
  <w:num w:numId="5">
    <w:abstractNumId w:val="11"/>
  </w:num>
  <w:num w:numId="6">
    <w:abstractNumId w:val="33"/>
  </w:num>
  <w:num w:numId="7">
    <w:abstractNumId w:val="0"/>
  </w:num>
  <w:num w:numId="8">
    <w:abstractNumId w:val="1"/>
  </w:num>
  <w:num w:numId="9">
    <w:abstractNumId w:val="20"/>
  </w:num>
  <w:num w:numId="10">
    <w:abstractNumId w:val="35"/>
  </w:num>
  <w:num w:numId="11">
    <w:abstractNumId w:val="28"/>
  </w:num>
  <w:num w:numId="12">
    <w:abstractNumId w:val="18"/>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9"/>
  </w:num>
  <w:num w:numId="17">
    <w:abstractNumId w:val="29"/>
  </w:num>
  <w:num w:numId="18">
    <w:abstractNumId w:val="3"/>
  </w:num>
  <w:num w:numId="19">
    <w:abstractNumId w:val="14"/>
  </w:num>
  <w:num w:numId="20">
    <w:abstractNumId w:val="37"/>
  </w:num>
  <w:num w:numId="21">
    <w:abstractNumId w:val="17"/>
  </w:num>
  <w:num w:numId="22">
    <w:abstractNumId w:val="8"/>
  </w:num>
  <w:num w:numId="23">
    <w:abstractNumId w:val="34"/>
  </w:num>
  <w:num w:numId="24">
    <w:abstractNumId w:val="10"/>
  </w:num>
  <w:num w:numId="25">
    <w:abstractNumId w:val="27"/>
  </w:num>
  <w:num w:numId="26">
    <w:abstractNumId w:val="22"/>
  </w:num>
  <w:num w:numId="27">
    <w:abstractNumId w:val="31"/>
  </w:num>
  <w:num w:numId="28">
    <w:abstractNumId w:val="24"/>
  </w:num>
  <w:num w:numId="29">
    <w:abstractNumId w:val="30"/>
  </w:num>
  <w:num w:numId="30">
    <w:abstractNumId w:val="2"/>
  </w:num>
  <w:num w:numId="31">
    <w:abstractNumId w:val="36"/>
  </w:num>
  <w:num w:numId="32">
    <w:abstractNumId w:val="16"/>
  </w:num>
  <w:num w:numId="33">
    <w:abstractNumId w:val="32"/>
  </w:num>
  <w:num w:numId="34">
    <w:abstractNumId w:val="23"/>
  </w:num>
  <w:num w:numId="35">
    <w:abstractNumId w:val="26"/>
  </w:num>
  <w:num w:numId="36">
    <w:abstractNumId w:val="15"/>
  </w:num>
  <w:num w:numId="37">
    <w:abstractNumId w:val="21"/>
  </w:num>
  <w:num w:numId="38">
    <w:abstractNumId w:val="12"/>
  </w:num>
  <w:num w:numId="3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284"/>
  <w:hyphenationZone w:val="425"/>
  <w:characterSpacingControl w:val="doNotCompress"/>
  <w:hdrShapeDefaults>
    <o:shapedefaults v:ext="edit" spidmax="358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6B2"/>
    <w:rsid w:val="00016972"/>
    <w:rsid w:val="00024470"/>
    <w:rsid w:val="0002462F"/>
    <w:rsid w:val="00024AB8"/>
    <w:rsid w:val="00035DED"/>
    <w:rsid w:val="000447C1"/>
    <w:rsid w:val="000510AE"/>
    <w:rsid w:val="00051BBB"/>
    <w:rsid w:val="00052288"/>
    <w:rsid w:val="00054945"/>
    <w:rsid w:val="00066514"/>
    <w:rsid w:val="00071439"/>
    <w:rsid w:val="000724A2"/>
    <w:rsid w:val="0007578F"/>
    <w:rsid w:val="00094E33"/>
    <w:rsid w:val="000A0A3A"/>
    <w:rsid w:val="000A39AC"/>
    <w:rsid w:val="000B25D8"/>
    <w:rsid w:val="000B3AE6"/>
    <w:rsid w:val="000B73ED"/>
    <w:rsid w:val="000B7ECB"/>
    <w:rsid w:val="000C035F"/>
    <w:rsid w:val="000C2290"/>
    <w:rsid w:val="000C7FE0"/>
    <w:rsid w:val="000D02E3"/>
    <w:rsid w:val="000E21D9"/>
    <w:rsid w:val="000E5DE6"/>
    <w:rsid w:val="000E74FD"/>
    <w:rsid w:val="000E7572"/>
    <w:rsid w:val="00111594"/>
    <w:rsid w:val="001140AA"/>
    <w:rsid w:val="0012294A"/>
    <w:rsid w:val="00125128"/>
    <w:rsid w:val="001254E8"/>
    <w:rsid w:val="00130650"/>
    <w:rsid w:val="00130CB7"/>
    <w:rsid w:val="00133CB3"/>
    <w:rsid w:val="00136C96"/>
    <w:rsid w:val="00146BC7"/>
    <w:rsid w:val="00155738"/>
    <w:rsid w:val="00163CDD"/>
    <w:rsid w:val="001653E2"/>
    <w:rsid w:val="00171F7E"/>
    <w:rsid w:val="00182A66"/>
    <w:rsid w:val="00184ACB"/>
    <w:rsid w:val="00195BB3"/>
    <w:rsid w:val="0019794A"/>
    <w:rsid w:val="001A6C21"/>
    <w:rsid w:val="001C0DB6"/>
    <w:rsid w:val="001D28D3"/>
    <w:rsid w:val="001D47E4"/>
    <w:rsid w:val="001D5C73"/>
    <w:rsid w:val="001E6594"/>
    <w:rsid w:val="001F690F"/>
    <w:rsid w:val="00205C4F"/>
    <w:rsid w:val="002074F7"/>
    <w:rsid w:val="00212139"/>
    <w:rsid w:val="00213D3A"/>
    <w:rsid w:val="002212AA"/>
    <w:rsid w:val="00227A25"/>
    <w:rsid w:val="00243C79"/>
    <w:rsid w:val="002478B4"/>
    <w:rsid w:val="00252E77"/>
    <w:rsid w:val="002547B0"/>
    <w:rsid w:val="00255DAB"/>
    <w:rsid w:val="002635DD"/>
    <w:rsid w:val="00267DC7"/>
    <w:rsid w:val="002704CC"/>
    <w:rsid w:val="00292E71"/>
    <w:rsid w:val="002A51E0"/>
    <w:rsid w:val="002A6F4F"/>
    <w:rsid w:val="002B797D"/>
    <w:rsid w:val="002C254F"/>
    <w:rsid w:val="002D253C"/>
    <w:rsid w:val="002D34EF"/>
    <w:rsid w:val="002F1547"/>
    <w:rsid w:val="002F54D9"/>
    <w:rsid w:val="00300971"/>
    <w:rsid w:val="00300D20"/>
    <w:rsid w:val="0030177F"/>
    <w:rsid w:val="00313931"/>
    <w:rsid w:val="00331114"/>
    <w:rsid w:val="0034620A"/>
    <w:rsid w:val="003540D4"/>
    <w:rsid w:val="003578DD"/>
    <w:rsid w:val="0036410B"/>
    <w:rsid w:val="0036592C"/>
    <w:rsid w:val="003659AE"/>
    <w:rsid w:val="0036771F"/>
    <w:rsid w:val="003715C1"/>
    <w:rsid w:val="00380FEA"/>
    <w:rsid w:val="00394B19"/>
    <w:rsid w:val="00396B2F"/>
    <w:rsid w:val="003A1871"/>
    <w:rsid w:val="003A5044"/>
    <w:rsid w:val="003B23C2"/>
    <w:rsid w:val="003B3187"/>
    <w:rsid w:val="003C2A7A"/>
    <w:rsid w:val="003D4FDC"/>
    <w:rsid w:val="003D70EA"/>
    <w:rsid w:val="003E0CB3"/>
    <w:rsid w:val="003E5F1E"/>
    <w:rsid w:val="003E685B"/>
    <w:rsid w:val="00401429"/>
    <w:rsid w:val="004169E9"/>
    <w:rsid w:val="00417B20"/>
    <w:rsid w:val="00417CE1"/>
    <w:rsid w:val="00422D8B"/>
    <w:rsid w:val="00424ED1"/>
    <w:rsid w:val="004372CE"/>
    <w:rsid w:val="004534BE"/>
    <w:rsid w:val="00453F2A"/>
    <w:rsid w:val="00460A47"/>
    <w:rsid w:val="00464A09"/>
    <w:rsid w:val="004657CA"/>
    <w:rsid w:val="004669C3"/>
    <w:rsid w:val="00486A85"/>
    <w:rsid w:val="00491320"/>
    <w:rsid w:val="00494663"/>
    <w:rsid w:val="004A33AD"/>
    <w:rsid w:val="004A634E"/>
    <w:rsid w:val="004B0EC1"/>
    <w:rsid w:val="004B13EA"/>
    <w:rsid w:val="004B537B"/>
    <w:rsid w:val="004B79AB"/>
    <w:rsid w:val="004C4B02"/>
    <w:rsid w:val="004C7442"/>
    <w:rsid w:val="004D6C39"/>
    <w:rsid w:val="004E1E00"/>
    <w:rsid w:val="004E2A42"/>
    <w:rsid w:val="004E42B1"/>
    <w:rsid w:val="004F3361"/>
    <w:rsid w:val="004F365D"/>
    <w:rsid w:val="004F69FB"/>
    <w:rsid w:val="00501337"/>
    <w:rsid w:val="00511540"/>
    <w:rsid w:val="00516D89"/>
    <w:rsid w:val="00521335"/>
    <w:rsid w:val="00523326"/>
    <w:rsid w:val="00531FEB"/>
    <w:rsid w:val="00532042"/>
    <w:rsid w:val="00536DF2"/>
    <w:rsid w:val="00536ECD"/>
    <w:rsid w:val="005543C8"/>
    <w:rsid w:val="005655E7"/>
    <w:rsid w:val="00566E4E"/>
    <w:rsid w:val="00570254"/>
    <w:rsid w:val="0057098B"/>
    <w:rsid w:val="00571935"/>
    <w:rsid w:val="00576DE1"/>
    <w:rsid w:val="005860CA"/>
    <w:rsid w:val="00586A50"/>
    <w:rsid w:val="005940BC"/>
    <w:rsid w:val="005942C0"/>
    <w:rsid w:val="00597E2A"/>
    <w:rsid w:val="005A1FE1"/>
    <w:rsid w:val="005B06B1"/>
    <w:rsid w:val="005B162D"/>
    <w:rsid w:val="005B399C"/>
    <w:rsid w:val="005B6DBC"/>
    <w:rsid w:val="005B76F6"/>
    <w:rsid w:val="005C0DB5"/>
    <w:rsid w:val="005C1244"/>
    <w:rsid w:val="005C39EE"/>
    <w:rsid w:val="005C743C"/>
    <w:rsid w:val="005D7274"/>
    <w:rsid w:val="005F02D4"/>
    <w:rsid w:val="005F674F"/>
    <w:rsid w:val="005F6A7E"/>
    <w:rsid w:val="005F794A"/>
    <w:rsid w:val="00600DFC"/>
    <w:rsid w:val="00602003"/>
    <w:rsid w:val="00603D77"/>
    <w:rsid w:val="00606B34"/>
    <w:rsid w:val="0061278B"/>
    <w:rsid w:val="00616FA4"/>
    <w:rsid w:val="00617138"/>
    <w:rsid w:val="00624117"/>
    <w:rsid w:val="00625E59"/>
    <w:rsid w:val="00631643"/>
    <w:rsid w:val="006450B9"/>
    <w:rsid w:val="0064666B"/>
    <w:rsid w:val="00646CD2"/>
    <w:rsid w:val="00647F2D"/>
    <w:rsid w:val="00651BA0"/>
    <w:rsid w:val="00657D9D"/>
    <w:rsid w:val="0066377A"/>
    <w:rsid w:val="00667991"/>
    <w:rsid w:val="006701AA"/>
    <w:rsid w:val="00675431"/>
    <w:rsid w:val="00681B7D"/>
    <w:rsid w:val="00684455"/>
    <w:rsid w:val="0068619A"/>
    <w:rsid w:val="00687FBC"/>
    <w:rsid w:val="00695E07"/>
    <w:rsid w:val="006A161A"/>
    <w:rsid w:val="006A4411"/>
    <w:rsid w:val="006A629C"/>
    <w:rsid w:val="006B0B23"/>
    <w:rsid w:val="006B20F7"/>
    <w:rsid w:val="006B2938"/>
    <w:rsid w:val="006B3B93"/>
    <w:rsid w:val="006C21D1"/>
    <w:rsid w:val="006D0311"/>
    <w:rsid w:val="006D0D3A"/>
    <w:rsid w:val="006D395F"/>
    <w:rsid w:val="006D4FC4"/>
    <w:rsid w:val="006D5460"/>
    <w:rsid w:val="006E137A"/>
    <w:rsid w:val="006E166B"/>
    <w:rsid w:val="006E27B4"/>
    <w:rsid w:val="006E5D16"/>
    <w:rsid w:val="006E67F1"/>
    <w:rsid w:val="006F6A1F"/>
    <w:rsid w:val="006F7D67"/>
    <w:rsid w:val="0070123E"/>
    <w:rsid w:val="00706A0F"/>
    <w:rsid w:val="0071344E"/>
    <w:rsid w:val="00713E58"/>
    <w:rsid w:val="007152AD"/>
    <w:rsid w:val="007201D2"/>
    <w:rsid w:val="00720285"/>
    <w:rsid w:val="00736751"/>
    <w:rsid w:val="00742624"/>
    <w:rsid w:val="0074799D"/>
    <w:rsid w:val="00750903"/>
    <w:rsid w:val="00763619"/>
    <w:rsid w:val="00766E04"/>
    <w:rsid w:val="00776F43"/>
    <w:rsid w:val="007779BC"/>
    <w:rsid w:val="00780856"/>
    <w:rsid w:val="00783A12"/>
    <w:rsid w:val="007870E9"/>
    <w:rsid w:val="00792E4E"/>
    <w:rsid w:val="007A2BD0"/>
    <w:rsid w:val="007A398F"/>
    <w:rsid w:val="007A657F"/>
    <w:rsid w:val="007B008E"/>
    <w:rsid w:val="007B25A2"/>
    <w:rsid w:val="007C1643"/>
    <w:rsid w:val="007D2D34"/>
    <w:rsid w:val="007D34C3"/>
    <w:rsid w:val="007E6BBA"/>
    <w:rsid w:val="008037C1"/>
    <w:rsid w:val="00804418"/>
    <w:rsid w:val="00821DA6"/>
    <w:rsid w:val="0082281D"/>
    <w:rsid w:val="0082778B"/>
    <w:rsid w:val="00831205"/>
    <w:rsid w:val="00837AC1"/>
    <w:rsid w:val="00842E05"/>
    <w:rsid w:val="00842F75"/>
    <w:rsid w:val="00844435"/>
    <w:rsid w:val="00851696"/>
    <w:rsid w:val="00852904"/>
    <w:rsid w:val="0085585B"/>
    <w:rsid w:val="0087328B"/>
    <w:rsid w:val="00876BCB"/>
    <w:rsid w:val="00880A7B"/>
    <w:rsid w:val="00883DEF"/>
    <w:rsid w:val="0089485B"/>
    <w:rsid w:val="00896687"/>
    <w:rsid w:val="008A7A77"/>
    <w:rsid w:val="008B0353"/>
    <w:rsid w:val="008B3770"/>
    <w:rsid w:val="008B417A"/>
    <w:rsid w:val="008C1D00"/>
    <w:rsid w:val="008D4D55"/>
    <w:rsid w:val="008D7F13"/>
    <w:rsid w:val="008F4FC4"/>
    <w:rsid w:val="008F6D81"/>
    <w:rsid w:val="00902F59"/>
    <w:rsid w:val="00921C6B"/>
    <w:rsid w:val="009224FA"/>
    <w:rsid w:val="00926025"/>
    <w:rsid w:val="00935615"/>
    <w:rsid w:val="0094261F"/>
    <w:rsid w:val="00947846"/>
    <w:rsid w:val="00950DAB"/>
    <w:rsid w:val="009523B6"/>
    <w:rsid w:val="00956715"/>
    <w:rsid w:val="00956D10"/>
    <w:rsid w:val="00956D7B"/>
    <w:rsid w:val="009573E9"/>
    <w:rsid w:val="00957C1D"/>
    <w:rsid w:val="0096027C"/>
    <w:rsid w:val="00964D57"/>
    <w:rsid w:val="0097374E"/>
    <w:rsid w:val="00975E5A"/>
    <w:rsid w:val="009764AB"/>
    <w:rsid w:val="00983D41"/>
    <w:rsid w:val="00984E24"/>
    <w:rsid w:val="00990C53"/>
    <w:rsid w:val="009A329B"/>
    <w:rsid w:val="009A57FB"/>
    <w:rsid w:val="009A7176"/>
    <w:rsid w:val="009B1529"/>
    <w:rsid w:val="009C2886"/>
    <w:rsid w:val="009C2A99"/>
    <w:rsid w:val="009C37CF"/>
    <w:rsid w:val="009D1923"/>
    <w:rsid w:val="009D1C98"/>
    <w:rsid w:val="009D528D"/>
    <w:rsid w:val="009D5BF1"/>
    <w:rsid w:val="009E419E"/>
    <w:rsid w:val="009E6727"/>
    <w:rsid w:val="009E755D"/>
    <w:rsid w:val="009F338D"/>
    <w:rsid w:val="00A05B2F"/>
    <w:rsid w:val="00A20EC3"/>
    <w:rsid w:val="00A22145"/>
    <w:rsid w:val="00A26343"/>
    <w:rsid w:val="00A323D1"/>
    <w:rsid w:val="00A40233"/>
    <w:rsid w:val="00A6146E"/>
    <w:rsid w:val="00A77CC6"/>
    <w:rsid w:val="00A907DA"/>
    <w:rsid w:val="00A9152A"/>
    <w:rsid w:val="00A920F6"/>
    <w:rsid w:val="00AA0DFB"/>
    <w:rsid w:val="00AA3598"/>
    <w:rsid w:val="00AB068A"/>
    <w:rsid w:val="00AB490A"/>
    <w:rsid w:val="00AB763F"/>
    <w:rsid w:val="00AC57C9"/>
    <w:rsid w:val="00AC623A"/>
    <w:rsid w:val="00AE1638"/>
    <w:rsid w:val="00AE29DD"/>
    <w:rsid w:val="00AF08CB"/>
    <w:rsid w:val="00AF3B37"/>
    <w:rsid w:val="00AF4C07"/>
    <w:rsid w:val="00B0163A"/>
    <w:rsid w:val="00B04BC8"/>
    <w:rsid w:val="00B139D1"/>
    <w:rsid w:val="00B1636E"/>
    <w:rsid w:val="00B17E06"/>
    <w:rsid w:val="00B27A7E"/>
    <w:rsid w:val="00B27FF8"/>
    <w:rsid w:val="00B4045C"/>
    <w:rsid w:val="00B56E4D"/>
    <w:rsid w:val="00B6012C"/>
    <w:rsid w:val="00B61A64"/>
    <w:rsid w:val="00B61B1C"/>
    <w:rsid w:val="00B62F52"/>
    <w:rsid w:val="00B661DC"/>
    <w:rsid w:val="00B76A1E"/>
    <w:rsid w:val="00B8199E"/>
    <w:rsid w:val="00B851D5"/>
    <w:rsid w:val="00B941E7"/>
    <w:rsid w:val="00B96CA6"/>
    <w:rsid w:val="00BA4E42"/>
    <w:rsid w:val="00BA7A8B"/>
    <w:rsid w:val="00BA7FF7"/>
    <w:rsid w:val="00BB4C2D"/>
    <w:rsid w:val="00BB5B82"/>
    <w:rsid w:val="00BB663D"/>
    <w:rsid w:val="00BB68E8"/>
    <w:rsid w:val="00BC11BF"/>
    <w:rsid w:val="00BC38A8"/>
    <w:rsid w:val="00BD0F6A"/>
    <w:rsid w:val="00BD2E6A"/>
    <w:rsid w:val="00BD50F6"/>
    <w:rsid w:val="00BE4882"/>
    <w:rsid w:val="00BE7A59"/>
    <w:rsid w:val="00BF1E96"/>
    <w:rsid w:val="00BF71CC"/>
    <w:rsid w:val="00C00343"/>
    <w:rsid w:val="00C0059D"/>
    <w:rsid w:val="00C11865"/>
    <w:rsid w:val="00C20665"/>
    <w:rsid w:val="00C242D3"/>
    <w:rsid w:val="00C25F7A"/>
    <w:rsid w:val="00C25FA7"/>
    <w:rsid w:val="00C30B43"/>
    <w:rsid w:val="00C31538"/>
    <w:rsid w:val="00C330D8"/>
    <w:rsid w:val="00C3734D"/>
    <w:rsid w:val="00C42E04"/>
    <w:rsid w:val="00C504FC"/>
    <w:rsid w:val="00C67C5C"/>
    <w:rsid w:val="00C70325"/>
    <w:rsid w:val="00C71E37"/>
    <w:rsid w:val="00C77235"/>
    <w:rsid w:val="00C776DB"/>
    <w:rsid w:val="00C77D82"/>
    <w:rsid w:val="00C8377A"/>
    <w:rsid w:val="00C85BFE"/>
    <w:rsid w:val="00C909BE"/>
    <w:rsid w:val="00C90D17"/>
    <w:rsid w:val="00CA460D"/>
    <w:rsid w:val="00CB2A62"/>
    <w:rsid w:val="00CB5D71"/>
    <w:rsid w:val="00CB7BCB"/>
    <w:rsid w:val="00CB7EF2"/>
    <w:rsid w:val="00CC269F"/>
    <w:rsid w:val="00CC6CB2"/>
    <w:rsid w:val="00CD26B2"/>
    <w:rsid w:val="00CD64CA"/>
    <w:rsid w:val="00CE00BA"/>
    <w:rsid w:val="00CE053F"/>
    <w:rsid w:val="00CF55C4"/>
    <w:rsid w:val="00CF5740"/>
    <w:rsid w:val="00D0041F"/>
    <w:rsid w:val="00D12221"/>
    <w:rsid w:val="00D126FA"/>
    <w:rsid w:val="00D131FE"/>
    <w:rsid w:val="00D16CB5"/>
    <w:rsid w:val="00D17FA6"/>
    <w:rsid w:val="00D236AD"/>
    <w:rsid w:val="00D27FF8"/>
    <w:rsid w:val="00D3535C"/>
    <w:rsid w:val="00D35E00"/>
    <w:rsid w:val="00D36D24"/>
    <w:rsid w:val="00D43BD0"/>
    <w:rsid w:val="00D571EC"/>
    <w:rsid w:val="00D633C8"/>
    <w:rsid w:val="00D65AC4"/>
    <w:rsid w:val="00D713CE"/>
    <w:rsid w:val="00D72D91"/>
    <w:rsid w:val="00D90CA8"/>
    <w:rsid w:val="00D92EBC"/>
    <w:rsid w:val="00D93170"/>
    <w:rsid w:val="00DB380F"/>
    <w:rsid w:val="00DC2725"/>
    <w:rsid w:val="00DC333A"/>
    <w:rsid w:val="00DC43CE"/>
    <w:rsid w:val="00DD2EE1"/>
    <w:rsid w:val="00DD41ED"/>
    <w:rsid w:val="00DD5C8D"/>
    <w:rsid w:val="00DD5D59"/>
    <w:rsid w:val="00DE3045"/>
    <w:rsid w:val="00DE54D7"/>
    <w:rsid w:val="00DF417E"/>
    <w:rsid w:val="00DF4AB0"/>
    <w:rsid w:val="00E015D8"/>
    <w:rsid w:val="00E03F01"/>
    <w:rsid w:val="00E23070"/>
    <w:rsid w:val="00E24B75"/>
    <w:rsid w:val="00E3097D"/>
    <w:rsid w:val="00E31838"/>
    <w:rsid w:val="00E553F5"/>
    <w:rsid w:val="00E65CD3"/>
    <w:rsid w:val="00E66169"/>
    <w:rsid w:val="00E77D4D"/>
    <w:rsid w:val="00E86D10"/>
    <w:rsid w:val="00E96FD7"/>
    <w:rsid w:val="00EA22E6"/>
    <w:rsid w:val="00EA55EC"/>
    <w:rsid w:val="00EA6AE5"/>
    <w:rsid w:val="00EA73CA"/>
    <w:rsid w:val="00EB064B"/>
    <w:rsid w:val="00EB6E62"/>
    <w:rsid w:val="00EC3587"/>
    <w:rsid w:val="00EC68FC"/>
    <w:rsid w:val="00EC7028"/>
    <w:rsid w:val="00EC7FDE"/>
    <w:rsid w:val="00ED0904"/>
    <w:rsid w:val="00EE5802"/>
    <w:rsid w:val="00EF3BB9"/>
    <w:rsid w:val="00EF7826"/>
    <w:rsid w:val="00F03147"/>
    <w:rsid w:val="00F102ED"/>
    <w:rsid w:val="00F11C82"/>
    <w:rsid w:val="00F15FBD"/>
    <w:rsid w:val="00F15FF3"/>
    <w:rsid w:val="00F208B8"/>
    <w:rsid w:val="00F20E03"/>
    <w:rsid w:val="00F24E3C"/>
    <w:rsid w:val="00F2635B"/>
    <w:rsid w:val="00F26D6A"/>
    <w:rsid w:val="00F31B9D"/>
    <w:rsid w:val="00F35898"/>
    <w:rsid w:val="00F402CE"/>
    <w:rsid w:val="00F45FB5"/>
    <w:rsid w:val="00F47D14"/>
    <w:rsid w:val="00F50DF4"/>
    <w:rsid w:val="00F52874"/>
    <w:rsid w:val="00F5291C"/>
    <w:rsid w:val="00F54221"/>
    <w:rsid w:val="00F55369"/>
    <w:rsid w:val="00F574BB"/>
    <w:rsid w:val="00F57543"/>
    <w:rsid w:val="00F6143E"/>
    <w:rsid w:val="00F71BE2"/>
    <w:rsid w:val="00F80946"/>
    <w:rsid w:val="00F82903"/>
    <w:rsid w:val="00F87429"/>
    <w:rsid w:val="00FA0F84"/>
    <w:rsid w:val="00FA1D20"/>
    <w:rsid w:val="00FA510E"/>
    <w:rsid w:val="00FB4DDD"/>
    <w:rsid w:val="00FB565E"/>
    <w:rsid w:val="00FC320D"/>
    <w:rsid w:val="00FC5A0E"/>
    <w:rsid w:val="00FC6BD0"/>
    <w:rsid w:val="00FD5F8E"/>
    <w:rsid w:val="00FD726A"/>
    <w:rsid w:val="00FE0E3D"/>
    <w:rsid w:val="00FE0FE4"/>
    <w:rsid w:val="00FF3686"/>
    <w:rsid w:val="00FF5A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6CB2"/>
    <w:rPr>
      <w:rFonts w:ascii="Arial" w:hAnsi="Arial"/>
      <w:color w:val="56585B"/>
      <w:szCs w:val="24"/>
    </w:rPr>
  </w:style>
  <w:style w:type="paragraph" w:styleId="Kop1">
    <w:name w:val="heading 1"/>
    <w:basedOn w:val="Standaard"/>
    <w:next w:val="Standaard"/>
    <w:link w:val="Kop1Char"/>
    <w:uiPriority w:val="9"/>
    <w:qFormat/>
    <w:rsid w:val="00CC6CB2"/>
    <w:pPr>
      <w:keepNext/>
      <w:keepLines/>
      <w:spacing w:before="480"/>
      <w:outlineLvl w:val="0"/>
    </w:pPr>
    <w:rPr>
      <w:rFonts w:ascii="Calibri" w:eastAsia="MS Gothic" w:hAnsi="Calibri"/>
      <w:b/>
      <w:bCs/>
      <w:color w:val="345A8A"/>
      <w:sz w:val="32"/>
      <w:szCs w:val="32"/>
    </w:rPr>
  </w:style>
  <w:style w:type="paragraph" w:styleId="Kop2">
    <w:name w:val="heading 2"/>
    <w:basedOn w:val="Standaard"/>
    <w:next w:val="Standaard"/>
    <w:link w:val="Kop2Char"/>
    <w:uiPriority w:val="9"/>
    <w:semiHidden/>
    <w:unhideWhenUsed/>
    <w:qFormat/>
    <w:rsid w:val="00C85BFE"/>
    <w:pPr>
      <w:keepNext/>
      <w:keepLines/>
      <w:spacing w:before="200"/>
      <w:outlineLvl w:val="1"/>
    </w:pPr>
    <w:rPr>
      <w:rFonts w:asciiTheme="majorHAnsi" w:eastAsiaTheme="majorEastAsia" w:hAnsiTheme="majorHAnsi" w:cstheme="majorBidi"/>
      <w:b/>
      <w:bCs/>
      <w:color w:val="962067" w:themeColor="accent1"/>
      <w:sz w:val="26"/>
      <w:szCs w:val="26"/>
    </w:rPr>
  </w:style>
  <w:style w:type="paragraph" w:styleId="Kop3">
    <w:name w:val="heading 3"/>
    <w:basedOn w:val="Standaard"/>
    <w:next w:val="Standaard"/>
    <w:link w:val="Kop3Char"/>
    <w:uiPriority w:val="9"/>
    <w:semiHidden/>
    <w:unhideWhenUsed/>
    <w:qFormat/>
    <w:rsid w:val="00252E77"/>
    <w:pPr>
      <w:keepNext/>
      <w:keepLines/>
      <w:spacing w:before="200"/>
      <w:outlineLvl w:val="2"/>
    </w:pPr>
    <w:rPr>
      <w:rFonts w:asciiTheme="majorHAnsi" w:eastAsiaTheme="majorEastAsia" w:hAnsiTheme="majorHAnsi" w:cstheme="majorBidi"/>
      <w:b/>
      <w:bCs/>
      <w:color w:val="962067"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2778B"/>
    <w:pPr>
      <w:tabs>
        <w:tab w:val="center" w:pos="4320"/>
        <w:tab w:val="right" w:pos="8640"/>
      </w:tabs>
    </w:pPr>
  </w:style>
  <w:style w:type="character" w:customStyle="1" w:styleId="KoptekstChar">
    <w:name w:val="Koptekst Char"/>
    <w:basedOn w:val="Standaardalinea-lettertype"/>
    <w:link w:val="Koptekst"/>
    <w:uiPriority w:val="99"/>
    <w:rsid w:val="0082778B"/>
  </w:style>
  <w:style w:type="paragraph" w:styleId="Voettekst">
    <w:name w:val="footer"/>
    <w:basedOn w:val="Standaard"/>
    <w:link w:val="VoettekstChar"/>
    <w:uiPriority w:val="99"/>
    <w:unhideWhenUsed/>
    <w:rsid w:val="0082778B"/>
    <w:pPr>
      <w:tabs>
        <w:tab w:val="center" w:pos="4320"/>
        <w:tab w:val="right" w:pos="8640"/>
      </w:tabs>
    </w:pPr>
  </w:style>
  <w:style w:type="character" w:customStyle="1" w:styleId="VoettekstChar">
    <w:name w:val="Voettekst Char"/>
    <w:basedOn w:val="Standaardalinea-lettertype"/>
    <w:link w:val="Voettekst"/>
    <w:uiPriority w:val="99"/>
    <w:rsid w:val="0082778B"/>
  </w:style>
  <w:style w:type="character" w:styleId="Paginanummer">
    <w:name w:val="page number"/>
    <w:basedOn w:val="Standaardalinea-lettertype"/>
    <w:uiPriority w:val="99"/>
    <w:semiHidden/>
    <w:unhideWhenUsed/>
    <w:rsid w:val="00024470"/>
  </w:style>
  <w:style w:type="paragraph" w:styleId="Ballontekst">
    <w:name w:val="Balloon Text"/>
    <w:basedOn w:val="Standaard"/>
    <w:link w:val="BallontekstChar"/>
    <w:uiPriority w:val="99"/>
    <w:semiHidden/>
    <w:unhideWhenUsed/>
    <w:rsid w:val="00E96FD7"/>
    <w:rPr>
      <w:rFonts w:ascii="Lucida Grande" w:hAnsi="Lucida Grande"/>
      <w:sz w:val="18"/>
      <w:szCs w:val="18"/>
    </w:rPr>
  </w:style>
  <w:style w:type="character" w:customStyle="1" w:styleId="BallontekstChar">
    <w:name w:val="Ballontekst Char"/>
    <w:link w:val="Ballontekst"/>
    <w:uiPriority w:val="99"/>
    <w:semiHidden/>
    <w:rsid w:val="00E96FD7"/>
    <w:rPr>
      <w:rFonts w:ascii="Lucida Grande" w:hAnsi="Lucida Grande"/>
      <w:sz w:val="18"/>
      <w:szCs w:val="18"/>
    </w:rPr>
  </w:style>
  <w:style w:type="character" w:customStyle="1" w:styleId="Kop1Char">
    <w:name w:val="Kop 1 Char"/>
    <w:link w:val="Kop1"/>
    <w:uiPriority w:val="9"/>
    <w:rsid w:val="00CC6CB2"/>
    <w:rPr>
      <w:rFonts w:ascii="Calibri" w:eastAsia="MS Gothic" w:hAnsi="Calibri"/>
      <w:b/>
      <w:bCs/>
      <w:color w:val="345A8A"/>
      <w:sz w:val="32"/>
      <w:szCs w:val="32"/>
    </w:rPr>
  </w:style>
  <w:style w:type="paragraph" w:customStyle="1" w:styleId="Listenabsatz">
    <w:name w:val="Listenabsatz"/>
    <w:basedOn w:val="Standaard"/>
    <w:link w:val="ListenabsatzChar"/>
    <w:uiPriority w:val="34"/>
    <w:qFormat/>
    <w:rsid w:val="00CC6CB2"/>
    <w:pPr>
      <w:ind w:left="720"/>
      <w:contextualSpacing/>
    </w:pPr>
  </w:style>
  <w:style w:type="numbering" w:customStyle="1" w:styleId="ListCOST">
    <w:name w:val="List COST"/>
    <w:rsid w:val="00780856"/>
    <w:pPr>
      <w:numPr>
        <w:numId w:val="1"/>
      </w:numPr>
    </w:pPr>
  </w:style>
  <w:style w:type="paragraph" w:customStyle="1" w:styleId="Liststyle1COST">
    <w:name w:val="Liststyle 1 COST"/>
    <w:basedOn w:val="Listenabsatz"/>
    <w:link w:val="Liststyle1COSTChar"/>
    <w:qFormat/>
    <w:rsid w:val="00CC6CB2"/>
    <w:pPr>
      <w:tabs>
        <w:tab w:val="num" w:pos="0"/>
      </w:tabs>
      <w:ind w:left="113" w:hanging="113"/>
    </w:pPr>
    <w:rPr>
      <w:rFonts w:cs="Arial"/>
      <w:szCs w:val="20"/>
      <w:lang w:val="en-GB"/>
    </w:rPr>
  </w:style>
  <w:style w:type="paragraph" w:customStyle="1" w:styleId="Liststyle2COST">
    <w:name w:val="Liststyle 2 COST"/>
    <w:link w:val="Liststyle2COSTChar"/>
    <w:qFormat/>
    <w:rsid w:val="00CC6CB2"/>
    <w:pPr>
      <w:ind w:left="3240" w:hanging="360"/>
    </w:pPr>
    <w:rPr>
      <w:rFonts w:ascii="Arial" w:hAnsi="Arial" w:cs="Arial"/>
      <w:color w:val="56585B"/>
      <w:lang w:val="en-GB"/>
    </w:rPr>
  </w:style>
  <w:style w:type="paragraph" w:customStyle="1" w:styleId="Liststyle3COST">
    <w:name w:val="Liststyle 3 COST"/>
    <w:basedOn w:val="Liststyle2COST"/>
    <w:link w:val="Liststyle3COSTChar"/>
    <w:qFormat/>
    <w:rsid w:val="00CC6CB2"/>
    <w:pPr>
      <w:ind w:left="0" w:firstLine="0"/>
    </w:pPr>
  </w:style>
  <w:style w:type="paragraph" w:customStyle="1" w:styleId="Subjectline">
    <w:name w:val="Subjectline"/>
    <w:basedOn w:val="Standaard"/>
    <w:next w:val="Standaard"/>
    <w:qFormat/>
    <w:rsid w:val="00CC6CB2"/>
    <w:pPr>
      <w:ind w:hanging="147"/>
    </w:pPr>
    <w:rPr>
      <w:rFonts w:cs="Arial"/>
      <w:szCs w:val="20"/>
    </w:rPr>
  </w:style>
  <w:style w:type="character" w:styleId="Nadruk">
    <w:name w:val="Emphasis"/>
    <w:basedOn w:val="Standaardalinea-lettertype"/>
    <w:uiPriority w:val="20"/>
    <w:qFormat/>
    <w:rsid w:val="00CC6CB2"/>
    <w:rPr>
      <w:i/>
      <w:iCs/>
    </w:rPr>
  </w:style>
  <w:style w:type="paragraph" w:customStyle="1" w:styleId="Title1">
    <w:name w:val="Title 1"/>
    <w:basedOn w:val="Standaard"/>
    <w:link w:val="Title1Char"/>
    <w:qFormat/>
    <w:rsid w:val="004B537B"/>
    <w:rPr>
      <w:b/>
      <w:color w:val="2A678B" w:themeColor="text2"/>
      <w:sz w:val="28"/>
      <w:szCs w:val="28"/>
      <w:lang w:val="en-GB"/>
    </w:rPr>
  </w:style>
  <w:style w:type="paragraph" w:customStyle="1" w:styleId="Title2">
    <w:name w:val="Title 2"/>
    <w:basedOn w:val="Standaard"/>
    <w:link w:val="Title2Char"/>
    <w:qFormat/>
    <w:rsid w:val="004B537B"/>
    <w:rPr>
      <w:b/>
      <w:color w:val="69395D" w:themeColor="background2"/>
      <w:sz w:val="24"/>
      <w:lang w:val="en-GB"/>
    </w:rPr>
  </w:style>
  <w:style w:type="character" w:customStyle="1" w:styleId="Title1Char">
    <w:name w:val="Title 1 Char"/>
    <w:basedOn w:val="Standaardalinea-lettertype"/>
    <w:link w:val="Title1"/>
    <w:rsid w:val="004B537B"/>
    <w:rPr>
      <w:rFonts w:ascii="Arial" w:hAnsi="Arial"/>
      <w:b/>
      <w:color w:val="2A678B" w:themeColor="text2"/>
      <w:sz w:val="28"/>
      <w:szCs w:val="28"/>
      <w:lang w:val="en-GB"/>
    </w:rPr>
  </w:style>
  <w:style w:type="paragraph" w:customStyle="1" w:styleId="Title3">
    <w:name w:val="Title 3"/>
    <w:basedOn w:val="Standaard"/>
    <w:link w:val="Title3Char"/>
    <w:qFormat/>
    <w:rsid w:val="004B537B"/>
    <w:rPr>
      <w:b/>
      <w:color w:val="2A678B" w:themeColor="text2"/>
      <w:szCs w:val="20"/>
      <w:lang w:val="en-GB"/>
    </w:rPr>
  </w:style>
  <w:style w:type="character" w:customStyle="1" w:styleId="Title2Char">
    <w:name w:val="Title 2 Char"/>
    <w:basedOn w:val="Standaardalinea-lettertype"/>
    <w:link w:val="Title2"/>
    <w:rsid w:val="004B537B"/>
    <w:rPr>
      <w:rFonts w:ascii="Arial" w:hAnsi="Arial"/>
      <w:b/>
      <w:color w:val="69395D" w:themeColor="background2"/>
      <w:sz w:val="24"/>
      <w:szCs w:val="24"/>
      <w:lang w:val="en-GB"/>
    </w:rPr>
  </w:style>
  <w:style w:type="paragraph" w:styleId="Lijstalinea">
    <w:name w:val="List Paragraph"/>
    <w:basedOn w:val="Standaard"/>
    <w:uiPriority w:val="34"/>
    <w:qFormat/>
    <w:rsid w:val="00956715"/>
    <w:pPr>
      <w:ind w:left="720"/>
      <w:contextualSpacing/>
    </w:pPr>
  </w:style>
  <w:style w:type="character" w:customStyle="1" w:styleId="Title3Char">
    <w:name w:val="Title 3 Char"/>
    <w:basedOn w:val="Standaardalinea-lettertype"/>
    <w:link w:val="Title3"/>
    <w:rsid w:val="004B537B"/>
    <w:rPr>
      <w:rFonts w:ascii="Arial" w:hAnsi="Arial"/>
      <w:b/>
      <w:color w:val="2A678B" w:themeColor="text2"/>
      <w:lang w:val="en-GB"/>
    </w:rPr>
  </w:style>
  <w:style w:type="paragraph" w:customStyle="1" w:styleId="StyleTitle2Bold">
    <w:name w:val="Style Title 2 + Bold"/>
    <w:basedOn w:val="Title2"/>
    <w:rsid w:val="00956715"/>
    <w:rPr>
      <w:bCs/>
    </w:rPr>
  </w:style>
  <w:style w:type="paragraph" w:customStyle="1" w:styleId="BulletListLevel1">
    <w:name w:val="Bullet List Level 1"/>
    <w:basedOn w:val="Liststyle1COST"/>
    <w:link w:val="BulletListLevel1Char"/>
    <w:uiPriority w:val="99"/>
    <w:qFormat/>
    <w:rsid w:val="00935615"/>
    <w:pPr>
      <w:numPr>
        <w:numId w:val="2"/>
      </w:numPr>
      <w:ind w:left="170" w:hanging="170"/>
    </w:pPr>
  </w:style>
  <w:style w:type="paragraph" w:customStyle="1" w:styleId="BulletListLevel2">
    <w:name w:val="Bullet List Level 2"/>
    <w:basedOn w:val="Liststyle2COST"/>
    <w:link w:val="BulletListLevel2Char"/>
    <w:qFormat/>
    <w:rsid w:val="00935615"/>
    <w:pPr>
      <w:tabs>
        <w:tab w:val="num" w:pos="0"/>
      </w:tabs>
      <w:ind w:left="351" w:hanging="170"/>
    </w:pPr>
  </w:style>
  <w:style w:type="character" w:customStyle="1" w:styleId="ListenabsatzChar">
    <w:name w:val="Listenabsatz Char"/>
    <w:basedOn w:val="Standaardalinea-lettertype"/>
    <w:link w:val="Listenabsatz"/>
    <w:uiPriority w:val="34"/>
    <w:rsid w:val="00935615"/>
    <w:rPr>
      <w:rFonts w:ascii="Arial" w:hAnsi="Arial"/>
      <w:color w:val="56585B"/>
      <w:szCs w:val="24"/>
    </w:rPr>
  </w:style>
  <w:style w:type="character" w:customStyle="1" w:styleId="Liststyle1COSTChar">
    <w:name w:val="Liststyle 1 COST Char"/>
    <w:basedOn w:val="ListenabsatzChar"/>
    <w:link w:val="Liststyle1COST"/>
    <w:rsid w:val="00935615"/>
    <w:rPr>
      <w:rFonts w:ascii="Arial" w:hAnsi="Arial" w:cs="Arial"/>
      <w:color w:val="56585B"/>
      <w:szCs w:val="24"/>
      <w:lang w:val="en-GB"/>
    </w:rPr>
  </w:style>
  <w:style w:type="character" w:customStyle="1" w:styleId="BulletListLevel1Char">
    <w:name w:val="Bullet List Level 1 Char"/>
    <w:basedOn w:val="Liststyle1COSTChar"/>
    <w:link w:val="BulletListLevel1"/>
    <w:rsid w:val="00935615"/>
    <w:rPr>
      <w:rFonts w:ascii="Arial" w:hAnsi="Arial" w:cs="Arial"/>
      <w:color w:val="56585B"/>
      <w:szCs w:val="24"/>
      <w:lang w:val="en-GB"/>
    </w:rPr>
  </w:style>
  <w:style w:type="paragraph" w:customStyle="1" w:styleId="BulletListLevel3">
    <w:name w:val="Bullet List Level 3"/>
    <w:basedOn w:val="Liststyle3COST"/>
    <w:link w:val="BulletListLevel3Char"/>
    <w:uiPriority w:val="99"/>
    <w:qFormat/>
    <w:rsid w:val="00935615"/>
    <w:pPr>
      <w:numPr>
        <w:ilvl w:val="1"/>
        <w:numId w:val="2"/>
      </w:numPr>
      <w:ind w:left="510" w:hanging="170"/>
    </w:pPr>
  </w:style>
  <w:style w:type="character" w:customStyle="1" w:styleId="Liststyle2COSTChar">
    <w:name w:val="Liststyle 2 COST Char"/>
    <w:basedOn w:val="Standaardalinea-lettertype"/>
    <w:link w:val="Liststyle2COST"/>
    <w:rsid w:val="00935615"/>
    <w:rPr>
      <w:rFonts w:ascii="Arial" w:hAnsi="Arial" w:cs="Arial"/>
      <w:color w:val="56585B"/>
      <w:lang w:val="en-GB"/>
    </w:rPr>
  </w:style>
  <w:style w:type="character" w:customStyle="1" w:styleId="BulletListLevel2Char">
    <w:name w:val="Bullet List Level 2 Char"/>
    <w:basedOn w:val="Liststyle2COSTChar"/>
    <w:link w:val="BulletListLevel2"/>
    <w:rsid w:val="00935615"/>
    <w:rPr>
      <w:rFonts w:ascii="Arial" w:hAnsi="Arial" w:cs="Arial"/>
      <w:color w:val="56585B"/>
      <w:lang w:val="en-GB"/>
    </w:rPr>
  </w:style>
  <w:style w:type="paragraph" w:customStyle="1" w:styleId="NumberedListLevel1">
    <w:name w:val="Numbered List Level 1"/>
    <w:basedOn w:val="BulletListLevel1"/>
    <w:link w:val="NumberedListLevel1Char"/>
    <w:qFormat/>
    <w:rsid w:val="004B537B"/>
    <w:pPr>
      <w:numPr>
        <w:numId w:val="0"/>
      </w:numPr>
      <w:ind w:left="170" w:hanging="170"/>
    </w:pPr>
  </w:style>
  <w:style w:type="character" w:customStyle="1" w:styleId="Liststyle3COSTChar">
    <w:name w:val="Liststyle 3 COST Char"/>
    <w:basedOn w:val="Liststyle2COSTChar"/>
    <w:link w:val="Liststyle3COST"/>
    <w:rsid w:val="00935615"/>
    <w:rPr>
      <w:rFonts w:ascii="Arial" w:hAnsi="Arial" w:cs="Arial"/>
      <w:color w:val="56585B"/>
      <w:lang w:val="en-GB"/>
    </w:rPr>
  </w:style>
  <w:style w:type="character" w:customStyle="1" w:styleId="BulletListLevel3Char">
    <w:name w:val="Bullet List Level 3 Char"/>
    <w:basedOn w:val="Liststyle3COSTChar"/>
    <w:link w:val="BulletListLevel3"/>
    <w:rsid w:val="00935615"/>
    <w:rPr>
      <w:rFonts w:ascii="Arial" w:hAnsi="Arial" w:cs="Arial"/>
      <w:color w:val="56585B"/>
      <w:lang w:val="en-GB"/>
    </w:rPr>
  </w:style>
  <w:style w:type="paragraph" w:customStyle="1" w:styleId="NumberedListLevel2">
    <w:name w:val="Numbered List Level 2"/>
    <w:basedOn w:val="BulletListLevel3"/>
    <w:link w:val="NumberedListLevel2Char"/>
    <w:qFormat/>
    <w:rsid w:val="004B537B"/>
    <w:pPr>
      <w:numPr>
        <w:ilvl w:val="0"/>
        <w:numId w:val="0"/>
      </w:numPr>
      <w:ind w:left="351" w:hanging="170"/>
    </w:pPr>
  </w:style>
  <w:style w:type="character" w:customStyle="1" w:styleId="NumberedListLevel1Char">
    <w:name w:val="Numbered List Level 1 Char"/>
    <w:basedOn w:val="BulletListLevel1Char"/>
    <w:link w:val="NumberedListLevel1"/>
    <w:rsid w:val="004B537B"/>
    <w:rPr>
      <w:rFonts w:ascii="Arial" w:hAnsi="Arial" w:cs="Arial"/>
      <w:color w:val="56585B"/>
      <w:szCs w:val="24"/>
      <w:lang w:val="en-GB"/>
    </w:rPr>
  </w:style>
  <w:style w:type="paragraph" w:customStyle="1" w:styleId="NumberedListLevel3">
    <w:name w:val="Numbered List Level 3"/>
    <w:basedOn w:val="BulletListLevel3"/>
    <w:link w:val="NumberedListLevel3Char"/>
    <w:qFormat/>
    <w:rsid w:val="004B537B"/>
    <w:pPr>
      <w:numPr>
        <w:ilvl w:val="0"/>
        <w:numId w:val="3"/>
      </w:numPr>
      <w:ind w:left="510" w:hanging="170"/>
    </w:pPr>
  </w:style>
  <w:style w:type="character" w:customStyle="1" w:styleId="NumberedListLevel2Char">
    <w:name w:val="Numbered List Level 2 Char"/>
    <w:basedOn w:val="BulletListLevel3Char"/>
    <w:link w:val="NumberedListLevel2"/>
    <w:rsid w:val="004B537B"/>
    <w:rPr>
      <w:rFonts w:ascii="Arial" w:hAnsi="Arial" w:cs="Arial"/>
      <w:color w:val="56585B"/>
      <w:lang w:val="en-GB"/>
    </w:rPr>
  </w:style>
  <w:style w:type="paragraph" w:customStyle="1" w:styleId="Boldtext">
    <w:name w:val="Bold text"/>
    <w:basedOn w:val="Standaard"/>
    <w:link w:val="BoldtextChar"/>
    <w:qFormat/>
    <w:rsid w:val="00536ECD"/>
    <w:rPr>
      <w:b/>
      <w:lang w:val="en-GB"/>
    </w:rPr>
  </w:style>
  <w:style w:type="character" w:customStyle="1" w:styleId="NumberedListLevel3Char">
    <w:name w:val="Numbered List Level 3 Char"/>
    <w:basedOn w:val="BulletListLevel3Char"/>
    <w:link w:val="NumberedListLevel3"/>
    <w:rsid w:val="004B537B"/>
    <w:rPr>
      <w:rFonts w:ascii="Arial" w:hAnsi="Arial" w:cs="Arial"/>
      <w:color w:val="56585B"/>
      <w:lang w:val="en-GB"/>
    </w:rPr>
  </w:style>
  <w:style w:type="character" w:customStyle="1" w:styleId="BoldtextChar">
    <w:name w:val="Bold text Char"/>
    <w:basedOn w:val="Standaardalinea-lettertype"/>
    <w:link w:val="Boldtext"/>
    <w:rsid w:val="00536ECD"/>
    <w:rPr>
      <w:rFonts w:ascii="Arial" w:hAnsi="Arial"/>
      <w:b/>
      <w:color w:val="56585B"/>
      <w:szCs w:val="24"/>
      <w:lang w:val="en-GB"/>
    </w:rPr>
  </w:style>
  <w:style w:type="paragraph" w:styleId="Lijstnummering">
    <w:name w:val="List Number"/>
    <w:basedOn w:val="Standaard"/>
    <w:uiPriority w:val="99"/>
    <w:semiHidden/>
    <w:unhideWhenUsed/>
    <w:rsid w:val="00D72D91"/>
    <w:pPr>
      <w:tabs>
        <w:tab w:val="num" w:pos="360"/>
      </w:tabs>
      <w:ind w:left="360" w:hanging="360"/>
      <w:contextualSpacing/>
    </w:pPr>
  </w:style>
  <w:style w:type="character" w:styleId="Hyperlink">
    <w:name w:val="Hyperlink"/>
    <w:basedOn w:val="Standaardalinea-lettertype"/>
    <w:unhideWhenUsed/>
    <w:qFormat/>
    <w:rsid w:val="00BC11BF"/>
    <w:rPr>
      <w:color w:val="69395D" w:themeColor="background2"/>
      <w:u w:val="single"/>
    </w:rPr>
  </w:style>
  <w:style w:type="paragraph" w:customStyle="1" w:styleId="COSTStandardParagraph">
    <w:name w:val="COST Standard Paragraph"/>
    <w:basedOn w:val="Standaard"/>
    <w:link w:val="COSTStandardParagraphChar"/>
    <w:rsid w:val="005543C8"/>
    <w:pPr>
      <w:spacing w:before="120" w:line="360" w:lineRule="auto"/>
      <w:jc w:val="both"/>
    </w:pPr>
    <w:rPr>
      <w:rFonts w:eastAsia="Times New Roman"/>
      <w:color w:val="auto"/>
      <w:szCs w:val="20"/>
      <w:lang w:val="en-GB"/>
    </w:rPr>
  </w:style>
  <w:style w:type="character" w:customStyle="1" w:styleId="COSTStandardParagraphChar">
    <w:name w:val="COST Standard Paragraph Char"/>
    <w:link w:val="COSTStandardParagraph"/>
    <w:locked/>
    <w:rsid w:val="005543C8"/>
    <w:rPr>
      <w:rFonts w:ascii="Arial" w:eastAsia="Times New Roman" w:hAnsi="Arial"/>
      <w:lang w:val="en-GB"/>
    </w:rPr>
  </w:style>
  <w:style w:type="paragraph" w:customStyle="1" w:styleId="COSTBulletpoint">
    <w:name w:val="COST Bullet point"/>
    <w:basedOn w:val="Standaard"/>
    <w:autoRedefine/>
    <w:rsid w:val="005543C8"/>
    <w:pPr>
      <w:numPr>
        <w:numId w:val="4"/>
      </w:numPr>
      <w:spacing w:line="360" w:lineRule="auto"/>
      <w:ind w:left="714" w:hanging="357"/>
      <w:jc w:val="both"/>
    </w:pPr>
    <w:rPr>
      <w:rFonts w:eastAsia="Times New Roman"/>
      <w:color w:val="auto"/>
      <w:szCs w:val="20"/>
      <w:lang w:val="en-GB"/>
    </w:rPr>
  </w:style>
  <w:style w:type="paragraph" w:styleId="Geenafstand">
    <w:name w:val="No Spacing"/>
    <w:uiPriority w:val="1"/>
    <w:qFormat/>
    <w:rsid w:val="005543C8"/>
    <w:rPr>
      <w:rFonts w:ascii="Arial" w:hAnsi="Arial"/>
      <w:color w:val="56585B"/>
      <w:szCs w:val="24"/>
    </w:rPr>
  </w:style>
  <w:style w:type="paragraph" w:customStyle="1" w:styleId="Stile1">
    <w:name w:val="Stile1"/>
    <w:basedOn w:val="Standaard"/>
    <w:rsid w:val="00A05B2F"/>
    <w:pPr>
      <w:keepNext/>
      <w:tabs>
        <w:tab w:val="left" w:pos="3969"/>
      </w:tabs>
      <w:suppressAutoHyphens/>
      <w:spacing w:after="60"/>
      <w:ind w:left="567" w:hanging="567"/>
      <w:jc w:val="both"/>
    </w:pPr>
    <w:rPr>
      <w:rFonts w:ascii="Times New Roman" w:eastAsia="Times New Roman" w:hAnsi="Times New Roman"/>
      <w:b/>
      <w:color w:val="auto"/>
      <w:sz w:val="28"/>
      <w:szCs w:val="20"/>
      <w:lang w:val="en-GB" w:eastAsia="ar-SA"/>
    </w:rPr>
  </w:style>
  <w:style w:type="paragraph" w:customStyle="1" w:styleId="COSTHeading3">
    <w:name w:val="COST Heading 3"/>
    <w:basedOn w:val="Standaard"/>
    <w:link w:val="COSTHeading3Char"/>
    <w:autoRedefine/>
    <w:rsid w:val="00A05B2F"/>
    <w:pPr>
      <w:spacing w:before="120"/>
      <w:ind w:right="-51"/>
    </w:pPr>
    <w:rPr>
      <w:rFonts w:eastAsia="Times New Roman"/>
      <w:b/>
      <w:color w:val="0054A4"/>
      <w:sz w:val="24"/>
      <w:lang w:val="en-GB"/>
    </w:rPr>
  </w:style>
  <w:style w:type="character" w:customStyle="1" w:styleId="COSTHeading3Char">
    <w:name w:val="COST Heading 3 Char"/>
    <w:link w:val="COSTHeading3"/>
    <w:locked/>
    <w:rsid w:val="00A05B2F"/>
    <w:rPr>
      <w:rFonts w:ascii="Arial" w:eastAsia="Times New Roman" w:hAnsi="Arial"/>
      <w:b/>
      <w:color w:val="0054A4"/>
      <w:sz w:val="24"/>
      <w:szCs w:val="24"/>
      <w:lang w:val="en-GB"/>
    </w:rPr>
  </w:style>
  <w:style w:type="character" w:styleId="Intensievebenadrukking">
    <w:name w:val="Intense Emphasis"/>
    <w:basedOn w:val="Standaardalinea-lettertype"/>
    <w:uiPriority w:val="21"/>
    <w:qFormat/>
    <w:rsid w:val="00A05B2F"/>
    <w:rPr>
      <w:b/>
      <w:bCs/>
      <w:i/>
      <w:iCs/>
      <w:color w:val="962067" w:themeColor="accent1"/>
    </w:rPr>
  </w:style>
  <w:style w:type="character" w:customStyle="1" w:styleId="Kop3Char">
    <w:name w:val="Kop 3 Char"/>
    <w:basedOn w:val="Standaardalinea-lettertype"/>
    <w:link w:val="Kop3"/>
    <w:uiPriority w:val="9"/>
    <w:semiHidden/>
    <w:rsid w:val="00252E77"/>
    <w:rPr>
      <w:rFonts w:asciiTheme="majorHAnsi" w:eastAsiaTheme="majorEastAsia" w:hAnsiTheme="majorHAnsi" w:cstheme="majorBidi"/>
      <w:b/>
      <w:bCs/>
      <w:color w:val="962067" w:themeColor="accent1"/>
      <w:szCs w:val="24"/>
    </w:rPr>
  </w:style>
  <w:style w:type="character" w:styleId="Verwijzingopmerking">
    <w:name w:val="annotation reference"/>
    <w:basedOn w:val="Standaardalinea-lettertype"/>
    <w:uiPriority w:val="99"/>
    <w:semiHidden/>
    <w:unhideWhenUsed/>
    <w:rsid w:val="00DE54D7"/>
    <w:rPr>
      <w:sz w:val="16"/>
      <w:szCs w:val="16"/>
    </w:rPr>
  </w:style>
  <w:style w:type="paragraph" w:styleId="Tekstopmerking">
    <w:name w:val="annotation text"/>
    <w:basedOn w:val="Standaard"/>
    <w:link w:val="TekstopmerkingChar"/>
    <w:uiPriority w:val="99"/>
    <w:semiHidden/>
    <w:unhideWhenUsed/>
    <w:rsid w:val="00DE54D7"/>
    <w:rPr>
      <w:szCs w:val="20"/>
    </w:rPr>
  </w:style>
  <w:style w:type="character" w:customStyle="1" w:styleId="TekstopmerkingChar">
    <w:name w:val="Tekst opmerking Char"/>
    <w:basedOn w:val="Standaardalinea-lettertype"/>
    <w:link w:val="Tekstopmerking"/>
    <w:uiPriority w:val="99"/>
    <w:semiHidden/>
    <w:rsid w:val="00DE54D7"/>
    <w:rPr>
      <w:rFonts w:ascii="Arial" w:hAnsi="Arial"/>
      <w:color w:val="56585B"/>
    </w:rPr>
  </w:style>
  <w:style w:type="paragraph" w:styleId="Onderwerpvanopmerking">
    <w:name w:val="annotation subject"/>
    <w:basedOn w:val="Tekstopmerking"/>
    <w:next w:val="Tekstopmerking"/>
    <w:link w:val="OnderwerpvanopmerkingChar"/>
    <w:uiPriority w:val="99"/>
    <w:semiHidden/>
    <w:unhideWhenUsed/>
    <w:rsid w:val="00DE54D7"/>
    <w:rPr>
      <w:b/>
      <w:bCs/>
    </w:rPr>
  </w:style>
  <w:style w:type="character" w:customStyle="1" w:styleId="OnderwerpvanopmerkingChar">
    <w:name w:val="Onderwerp van opmerking Char"/>
    <w:basedOn w:val="TekstopmerkingChar"/>
    <w:link w:val="Onderwerpvanopmerking"/>
    <w:uiPriority w:val="99"/>
    <w:semiHidden/>
    <w:rsid w:val="00DE54D7"/>
    <w:rPr>
      <w:rFonts w:ascii="Arial" w:hAnsi="Arial"/>
      <w:b/>
      <w:bCs/>
      <w:color w:val="56585B"/>
    </w:rPr>
  </w:style>
  <w:style w:type="character" w:customStyle="1" w:styleId="part-2">
    <w:name w:val="part-2"/>
    <w:basedOn w:val="Standaardalinea-lettertype"/>
    <w:rsid w:val="00D131FE"/>
    <w:rPr>
      <w:rFonts w:cs="Times New Roman"/>
    </w:rPr>
  </w:style>
  <w:style w:type="paragraph" w:customStyle="1" w:styleId="Date1">
    <w:name w:val="Date1"/>
    <w:basedOn w:val="Standaard"/>
    <w:uiPriority w:val="99"/>
    <w:rsid w:val="00D131FE"/>
    <w:pPr>
      <w:spacing w:before="120" w:line="300" w:lineRule="atLeast"/>
      <w:ind w:right="-794"/>
      <w:jc w:val="right"/>
    </w:pPr>
    <w:rPr>
      <w:color w:val="auto"/>
      <w:sz w:val="24"/>
      <w:szCs w:val="20"/>
      <w:lang w:val="en-GB"/>
    </w:rPr>
  </w:style>
  <w:style w:type="paragraph" w:customStyle="1" w:styleId="Paragraphedeliste">
    <w:name w:val="Paragraphe de liste"/>
    <w:basedOn w:val="Standaard"/>
    <w:uiPriority w:val="99"/>
    <w:rsid w:val="00292E71"/>
    <w:pPr>
      <w:spacing w:after="200"/>
      <w:ind w:left="720"/>
      <w:contextualSpacing/>
    </w:pPr>
    <w:rPr>
      <w:rFonts w:ascii="Cambria" w:hAnsi="Cambria"/>
      <w:color w:val="auto"/>
      <w:sz w:val="24"/>
      <w:lang w:val="en-GB"/>
    </w:rPr>
  </w:style>
  <w:style w:type="paragraph" w:styleId="Voetnoottekst">
    <w:name w:val="footnote text"/>
    <w:basedOn w:val="Standaard"/>
    <w:link w:val="VoetnoottekstChar"/>
    <w:uiPriority w:val="99"/>
    <w:semiHidden/>
    <w:unhideWhenUsed/>
    <w:rsid w:val="0087328B"/>
    <w:pPr>
      <w:widowControl w:val="0"/>
      <w:tabs>
        <w:tab w:val="left" w:pos="567"/>
      </w:tabs>
      <w:ind w:left="567" w:hanging="567"/>
    </w:pPr>
    <w:rPr>
      <w:rFonts w:ascii="Times New Roman" w:eastAsia="Times New Roman" w:hAnsi="Times New Roman"/>
      <w:color w:val="auto"/>
      <w:sz w:val="24"/>
      <w:szCs w:val="20"/>
      <w:lang w:val="en-GB"/>
    </w:rPr>
  </w:style>
  <w:style w:type="character" w:customStyle="1" w:styleId="VoetnoottekstChar">
    <w:name w:val="Voetnoottekst Char"/>
    <w:basedOn w:val="Standaardalinea-lettertype"/>
    <w:link w:val="Voetnoottekst"/>
    <w:uiPriority w:val="99"/>
    <w:semiHidden/>
    <w:rsid w:val="0087328B"/>
    <w:rPr>
      <w:rFonts w:ascii="Times New Roman" w:eastAsia="Times New Roman" w:hAnsi="Times New Roman"/>
      <w:sz w:val="24"/>
      <w:lang w:val="en-GB"/>
    </w:rPr>
  </w:style>
  <w:style w:type="character" w:styleId="Voetnootmarkering">
    <w:name w:val="footnote reference"/>
    <w:basedOn w:val="Standaardalinea-lettertype"/>
    <w:uiPriority w:val="99"/>
    <w:semiHidden/>
    <w:unhideWhenUsed/>
    <w:rsid w:val="0087328B"/>
    <w:rPr>
      <w:rFonts w:ascii="Times New Roman" w:hAnsi="Times New Roman" w:cs="Times New Roman" w:hint="default"/>
      <w:b/>
      <w:bCs w:val="0"/>
      <w:vertAlign w:val="superscript"/>
    </w:rPr>
  </w:style>
  <w:style w:type="character" w:customStyle="1" w:styleId="Kop2Char">
    <w:name w:val="Kop 2 Char"/>
    <w:basedOn w:val="Standaardalinea-lettertype"/>
    <w:link w:val="Kop2"/>
    <w:uiPriority w:val="9"/>
    <w:semiHidden/>
    <w:rsid w:val="00C85BFE"/>
    <w:rPr>
      <w:rFonts w:asciiTheme="majorHAnsi" w:eastAsiaTheme="majorEastAsia" w:hAnsiTheme="majorHAnsi" w:cstheme="majorBidi"/>
      <w:b/>
      <w:bCs/>
      <w:color w:val="962067" w:themeColor="accent1"/>
      <w:sz w:val="26"/>
      <w:szCs w:val="26"/>
    </w:rPr>
  </w:style>
  <w:style w:type="paragraph" w:customStyle="1" w:styleId="powered">
    <w:name w:val="powered"/>
    <w:basedOn w:val="Standaard"/>
    <w:rsid w:val="003E685B"/>
    <w:pPr>
      <w:spacing w:before="100" w:beforeAutospacing="1" w:after="100" w:afterAutospacing="1"/>
    </w:pPr>
    <w:rPr>
      <w:rFonts w:ascii="Times New Roman" w:eastAsia="Times New Roman" w:hAnsi="Times New Roman"/>
      <w:color w:val="auto"/>
      <w:sz w:val="24"/>
      <w:lang w:val="en-GB" w:eastAsia="en-GB"/>
    </w:rPr>
  </w:style>
  <w:style w:type="character" w:styleId="GevolgdeHyperlink">
    <w:name w:val="FollowedHyperlink"/>
    <w:basedOn w:val="Standaardalinea-lettertype"/>
    <w:uiPriority w:val="99"/>
    <w:semiHidden/>
    <w:unhideWhenUsed/>
    <w:rsid w:val="005940BC"/>
    <w:rPr>
      <w:color w:val="DDE9F2" w:themeColor="followedHyperlink"/>
      <w:u w:val="single"/>
    </w:rPr>
  </w:style>
  <w:style w:type="paragraph" w:styleId="Tekstzonderopmaak">
    <w:name w:val="Plain Text"/>
    <w:basedOn w:val="Standaard"/>
    <w:link w:val="TekstzonderopmaakChar"/>
    <w:uiPriority w:val="99"/>
    <w:unhideWhenUsed/>
    <w:rsid w:val="00EB6E62"/>
    <w:rPr>
      <w:rFonts w:ascii="Calibri" w:eastAsia="Calibri" w:hAnsi="Calibri" w:cs="Consolas"/>
      <w:color w:val="auto"/>
      <w:sz w:val="22"/>
      <w:szCs w:val="21"/>
      <w:lang w:val="nl-NL"/>
    </w:rPr>
  </w:style>
  <w:style w:type="character" w:customStyle="1" w:styleId="TekstzonderopmaakChar">
    <w:name w:val="Tekst zonder opmaak Char"/>
    <w:basedOn w:val="Standaardalinea-lettertype"/>
    <w:link w:val="Tekstzonderopmaak"/>
    <w:uiPriority w:val="99"/>
    <w:rsid w:val="00EB6E62"/>
    <w:rPr>
      <w:rFonts w:ascii="Calibri" w:eastAsia="Calibri" w:hAnsi="Calibri" w:cs="Consolas"/>
      <w:sz w:val="22"/>
      <w:szCs w:val="21"/>
      <w:lang w:val="nl-NL"/>
    </w:rPr>
  </w:style>
  <w:style w:type="paragraph" w:styleId="Titel">
    <w:name w:val="Title"/>
    <w:basedOn w:val="Standaard"/>
    <w:next w:val="Standaard"/>
    <w:link w:val="TitelChar"/>
    <w:uiPriority w:val="10"/>
    <w:qFormat/>
    <w:rsid w:val="004534BE"/>
    <w:pPr>
      <w:pBdr>
        <w:bottom w:val="single" w:sz="8" w:space="4" w:color="962067" w:themeColor="accent1"/>
      </w:pBdr>
      <w:spacing w:after="300"/>
      <w:contextualSpacing/>
    </w:pPr>
    <w:rPr>
      <w:rFonts w:asciiTheme="majorHAnsi" w:eastAsiaTheme="majorEastAsia" w:hAnsiTheme="majorHAnsi" w:cstheme="majorBidi"/>
      <w:color w:val="1F4C67" w:themeColor="text2" w:themeShade="BF"/>
      <w:spacing w:val="5"/>
      <w:kern w:val="28"/>
      <w:sz w:val="52"/>
      <w:szCs w:val="52"/>
    </w:rPr>
  </w:style>
  <w:style w:type="character" w:customStyle="1" w:styleId="TitelChar">
    <w:name w:val="Titel Char"/>
    <w:basedOn w:val="Standaardalinea-lettertype"/>
    <w:link w:val="Titel"/>
    <w:uiPriority w:val="10"/>
    <w:rsid w:val="004534BE"/>
    <w:rPr>
      <w:rFonts w:asciiTheme="majorHAnsi" w:eastAsiaTheme="majorEastAsia" w:hAnsiTheme="majorHAnsi" w:cstheme="majorBidi"/>
      <w:color w:val="1F4C67" w:themeColor="text2" w:themeShade="BF"/>
      <w:spacing w:val="5"/>
      <w:kern w:val="28"/>
      <w:sz w:val="52"/>
      <w:szCs w:val="52"/>
    </w:rPr>
  </w:style>
  <w:style w:type="character" w:customStyle="1" w:styleId="shorttext">
    <w:name w:val="short_text"/>
    <w:basedOn w:val="Standaardalinea-lettertype"/>
    <w:rsid w:val="005860CA"/>
  </w:style>
  <w:style w:type="character" w:customStyle="1" w:styleId="hps">
    <w:name w:val="hps"/>
    <w:basedOn w:val="Standaardalinea-lettertype"/>
    <w:rsid w:val="005860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C6CB2"/>
    <w:rPr>
      <w:rFonts w:ascii="Arial" w:hAnsi="Arial"/>
      <w:color w:val="56585B"/>
      <w:szCs w:val="24"/>
    </w:rPr>
  </w:style>
  <w:style w:type="paragraph" w:styleId="Kop1">
    <w:name w:val="heading 1"/>
    <w:basedOn w:val="Standaard"/>
    <w:next w:val="Standaard"/>
    <w:link w:val="Kop1Char"/>
    <w:uiPriority w:val="9"/>
    <w:qFormat/>
    <w:rsid w:val="00CC6CB2"/>
    <w:pPr>
      <w:keepNext/>
      <w:keepLines/>
      <w:spacing w:before="480"/>
      <w:outlineLvl w:val="0"/>
    </w:pPr>
    <w:rPr>
      <w:rFonts w:ascii="Calibri" w:eastAsia="MS Gothic" w:hAnsi="Calibri"/>
      <w:b/>
      <w:bCs/>
      <w:color w:val="345A8A"/>
      <w:sz w:val="32"/>
      <w:szCs w:val="32"/>
    </w:rPr>
  </w:style>
  <w:style w:type="paragraph" w:styleId="Kop2">
    <w:name w:val="heading 2"/>
    <w:basedOn w:val="Standaard"/>
    <w:next w:val="Standaard"/>
    <w:link w:val="Kop2Char"/>
    <w:uiPriority w:val="9"/>
    <w:semiHidden/>
    <w:unhideWhenUsed/>
    <w:qFormat/>
    <w:rsid w:val="00C85BFE"/>
    <w:pPr>
      <w:keepNext/>
      <w:keepLines/>
      <w:spacing w:before="200"/>
      <w:outlineLvl w:val="1"/>
    </w:pPr>
    <w:rPr>
      <w:rFonts w:asciiTheme="majorHAnsi" w:eastAsiaTheme="majorEastAsia" w:hAnsiTheme="majorHAnsi" w:cstheme="majorBidi"/>
      <w:b/>
      <w:bCs/>
      <w:color w:val="962067" w:themeColor="accent1"/>
      <w:sz w:val="26"/>
      <w:szCs w:val="26"/>
    </w:rPr>
  </w:style>
  <w:style w:type="paragraph" w:styleId="Kop3">
    <w:name w:val="heading 3"/>
    <w:basedOn w:val="Standaard"/>
    <w:next w:val="Standaard"/>
    <w:link w:val="Kop3Char"/>
    <w:uiPriority w:val="9"/>
    <w:semiHidden/>
    <w:unhideWhenUsed/>
    <w:qFormat/>
    <w:rsid w:val="00252E77"/>
    <w:pPr>
      <w:keepNext/>
      <w:keepLines/>
      <w:spacing w:before="200"/>
      <w:outlineLvl w:val="2"/>
    </w:pPr>
    <w:rPr>
      <w:rFonts w:asciiTheme="majorHAnsi" w:eastAsiaTheme="majorEastAsia" w:hAnsiTheme="majorHAnsi" w:cstheme="majorBidi"/>
      <w:b/>
      <w:bCs/>
      <w:color w:val="962067"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2778B"/>
    <w:pPr>
      <w:tabs>
        <w:tab w:val="center" w:pos="4320"/>
        <w:tab w:val="right" w:pos="8640"/>
      </w:tabs>
    </w:pPr>
  </w:style>
  <w:style w:type="character" w:customStyle="1" w:styleId="KoptekstChar">
    <w:name w:val="Koptekst Char"/>
    <w:basedOn w:val="Standaardalinea-lettertype"/>
    <w:link w:val="Koptekst"/>
    <w:uiPriority w:val="99"/>
    <w:rsid w:val="0082778B"/>
  </w:style>
  <w:style w:type="paragraph" w:styleId="Voettekst">
    <w:name w:val="footer"/>
    <w:basedOn w:val="Standaard"/>
    <w:link w:val="VoettekstChar"/>
    <w:uiPriority w:val="99"/>
    <w:unhideWhenUsed/>
    <w:rsid w:val="0082778B"/>
    <w:pPr>
      <w:tabs>
        <w:tab w:val="center" w:pos="4320"/>
        <w:tab w:val="right" w:pos="8640"/>
      </w:tabs>
    </w:pPr>
  </w:style>
  <w:style w:type="character" w:customStyle="1" w:styleId="VoettekstChar">
    <w:name w:val="Voettekst Char"/>
    <w:basedOn w:val="Standaardalinea-lettertype"/>
    <w:link w:val="Voettekst"/>
    <w:uiPriority w:val="99"/>
    <w:rsid w:val="0082778B"/>
  </w:style>
  <w:style w:type="character" w:styleId="Paginanummer">
    <w:name w:val="page number"/>
    <w:basedOn w:val="Standaardalinea-lettertype"/>
    <w:uiPriority w:val="99"/>
    <w:semiHidden/>
    <w:unhideWhenUsed/>
    <w:rsid w:val="00024470"/>
  </w:style>
  <w:style w:type="paragraph" w:styleId="Ballontekst">
    <w:name w:val="Balloon Text"/>
    <w:basedOn w:val="Standaard"/>
    <w:link w:val="BallontekstChar"/>
    <w:uiPriority w:val="99"/>
    <w:semiHidden/>
    <w:unhideWhenUsed/>
    <w:rsid w:val="00E96FD7"/>
    <w:rPr>
      <w:rFonts w:ascii="Lucida Grande" w:hAnsi="Lucida Grande"/>
      <w:sz w:val="18"/>
      <w:szCs w:val="18"/>
    </w:rPr>
  </w:style>
  <w:style w:type="character" w:customStyle="1" w:styleId="BallontekstChar">
    <w:name w:val="Ballontekst Char"/>
    <w:link w:val="Ballontekst"/>
    <w:uiPriority w:val="99"/>
    <w:semiHidden/>
    <w:rsid w:val="00E96FD7"/>
    <w:rPr>
      <w:rFonts w:ascii="Lucida Grande" w:hAnsi="Lucida Grande"/>
      <w:sz w:val="18"/>
      <w:szCs w:val="18"/>
    </w:rPr>
  </w:style>
  <w:style w:type="character" w:customStyle="1" w:styleId="Kop1Char">
    <w:name w:val="Kop 1 Char"/>
    <w:link w:val="Kop1"/>
    <w:uiPriority w:val="9"/>
    <w:rsid w:val="00CC6CB2"/>
    <w:rPr>
      <w:rFonts w:ascii="Calibri" w:eastAsia="MS Gothic" w:hAnsi="Calibri"/>
      <w:b/>
      <w:bCs/>
      <w:color w:val="345A8A"/>
      <w:sz w:val="32"/>
      <w:szCs w:val="32"/>
    </w:rPr>
  </w:style>
  <w:style w:type="paragraph" w:customStyle="1" w:styleId="Listenabsatz">
    <w:name w:val="Listenabsatz"/>
    <w:basedOn w:val="Standaard"/>
    <w:link w:val="ListenabsatzChar"/>
    <w:uiPriority w:val="34"/>
    <w:qFormat/>
    <w:rsid w:val="00CC6CB2"/>
    <w:pPr>
      <w:ind w:left="720"/>
      <w:contextualSpacing/>
    </w:pPr>
  </w:style>
  <w:style w:type="numbering" w:customStyle="1" w:styleId="ListCOST">
    <w:name w:val="List COST"/>
    <w:rsid w:val="00780856"/>
    <w:pPr>
      <w:numPr>
        <w:numId w:val="1"/>
      </w:numPr>
    </w:pPr>
  </w:style>
  <w:style w:type="paragraph" w:customStyle="1" w:styleId="Liststyle1COST">
    <w:name w:val="Liststyle 1 COST"/>
    <w:basedOn w:val="Listenabsatz"/>
    <w:link w:val="Liststyle1COSTChar"/>
    <w:qFormat/>
    <w:rsid w:val="00CC6CB2"/>
    <w:pPr>
      <w:tabs>
        <w:tab w:val="num" w:pos="0"/>
      </w:tabs>
      <w:ind w:left="113" w:hanging="113"/>
    </w:pPr>
    <w:rPr>
      <w:rFonts w:cs="Arial"/>
      <w:szCs w:val="20"/>
      <w:lang w:val="en-GB"/>
    </w:rPr>
  </w:style>
  <w:style w:type="paragraph" w:customStyle="1" w:styleId="Liststyle2COST">
    <w:name w:val="Liststyle 2 COST"/>
    <w:link w:val="Liststyle2COSTChar"/>
    <w:qFormat/>
    <w:rsid w:val="00CC6CB2"/>
    <w:pPr>
      <w:ind w:left="3240" w:hanging="360"/>
    </w:pPr>
    <w:rPr>
      <w:rFonts w:ascii="Arial" w:hAnsi="Arial" w:cs="Arial"/>
      <w:color w:val="56585B"/>
      <w:lang w:val="en-GB"/>
    </w:rPr>
  </w:style>
  <w:style w:type="paragraph" w:customStyle="1" w:styleId="Liststyle3COST">
    <w:name w:val="Liststyle 3 COST"/>
    <w:basedOn w:val="Liststyle2COST"/>
    <w:link w:val="Liststyle3COSTChar"/>
    <w:qFormat/>
    <w:rsid w:val="00CC6CB2"/>
    <w:pPr>
      <w:ind w:left="0" w:firstLine="0"/>
    </w:pPr>
  </w:style>
  <w:style w:type="paragraph" w:customStyle="1" w:styleId="Subjectline">
    <w:name w:val="Subjectline"/>
    <w:basedOn w:val="Standaard"/>
    <w:next w:val="Standaard"/>
    <w:qFormat/>
    <w:rsid w:val="00CC6CB2"/>
    <w:pPr>
      <w:ind w:hanging="147"/>
    </w:pPr>
    <w:rPr>
      <w:rFonts w:cs="Arial"/>
      <w:szCs w:val="20"/>
    </w:rPr>
  </w:style>
  <w:style w:type="character" w:styleId="Nadruk">
    <w:name w:val="Emphasis"/>
    <w:basedOn w:val="Standaardalinea-lettertype"/>
    <w:uiPriority w:val="20"/>
    <w:qFormat/>
    <w:rsid w:val="00CC6CB2"/>
    <w:rPr>
      <w:i/>
      <w:iCs/>
    </w:rPr>
  </w:style>
  <w:style w:type="paragraph" w:customStyle="1" w:styleId="Title1">
    <w:name w:val="Title 1"/>
    <w:basedOn w:val="Standaard"/>
    <w:link w:val="Title1Char"/>
    <w:qFormat/>
    <w:rsid w:val="004B537B"/>
    <w:rPr>
      <w:b/>
      <w:color w:val="2A678B" w:themeColor="text2"/>
      <w:sz w:val="28"/>
      <w:szCs w:val="28"/>
      <w:lang w:val="en-GB"/>
    </w:rPr>
  </w:style>
  <w:style w:type="paragraph" w:customStyle="1" w:styleId="Title2">
    <w:name w:val="Title 2"/>
    <w:basedOn w:val="Standaard"/>
    <w:link w:val="Title2Char"/>
    <w:qFormat/>
    <w:rsid w:val="004B537B"/>
    <w:rPr>
      <w:b/>
      <w:color w:val="69395D" w:themeColor="background2"/>
      <w:sz w:val="24"/>
      <w:lang w:val="en-GB"/>
    </w:rPr>
  </w:style>
  <w:style w:type="character" w:customStyle="1" w:styleId="Title1Char">
    <w:name w:val="Title 1 Char"/>
    <w:basedOn w:val="Standaardalinea-lettertype"/>
    <w:link w:val="Title1"/>
    <w:rsid w:val="004B537B"/>
    <w:rPr>
      <w:rFonts w:ascii="Arial" w:hAnsi="Arial"/>
      <w:b/>
      <w:color w:val="2A678B" w:themeColor="text2"/>
      <w:sz w:val="28"/>
      <w:szCs w:val="28"/>
      <w:lang w:val="en-GB"/>
    </w:rPr>
  </w:style>
  <w:style w:type="paragraph" w:customStyle="1" w:styleId="Title3">
    <w:name w:val="Title 3"/>
    <w:basedOn w:val="Standaard"/>
    <w:link w:val="Title3Char"/>
    <w:qFormat/>
    <w:rsid w:val="004B537B"/>
    <w:rPr>
      <w:b/>
      <w:color w:val="2A678B" w:themeColor="text2"/>
      <w:szCs w:val="20"/>
      <w:lang w:val="en-GB"/>
    </w:rPr>
  </w:style>
  <w:style w:type="character" w:customStyle="1" w:styleId="Title2Char">
    <w:name w:val="Title 2 Char"/>
    <w:basedOn w:val="Standaardalinea-lettertype"/>
    <w:link w:val="Title2"/>
    <w:rsid w:val="004B537B"/>
    <w:rPr>
      <w:rFonts w:ascii="Arial" w:hAnsi="Arial"/>
      <w:b/>
      <w:color w:val="69395D" w:themeColor="background2"/>
      <w:sz w:val="24"/>
      <w:szCs w:val="24"/>
      <w:lang w:val="en-GB"/>
    </w:rPr>
  </w:style>
  <w:style w:type="paragraph" w:styleId="Lijstalinea">
    <w:name w:val="List Paragraph"/>
    <w:basedOn w:val="Standaard"/>
    <w:uiPriority w:val="34"/>
    <w:qFormat/>
    <w:rsid w:val="00956715"/>
    <w:pPr>
      <w:ind w:left="720"/>
      <w:contextualSpacing/>
    </w:pPr>
  </w:style>
  <w:style w:type="character" w:customStyle="1" w:styleId="Title3Char">
    <w:name w:val="Title 3 Char"/>
    <w:basedOn w:val="Standaardalinea-lettertype"/>
    <w:link w:val="Title3"/>
    <w:rsid w:val="004B537B"/>
    <w:rPr>
      <w:rFonts w:ascii="Arial" w:hAnsi="Arial"/>
      <w:b/>
      <w:color w:val="2A678B" w:themeColor="text2"/>
      <w:lang w:val="en-GB"/>
    </w:rPr>
  </w:style>
  <w:style w:type="paragraph" w:customStyle="1" w:styleId="StyleTitle2Bold">
    <w:name w:val="Style Title 2 + Bold"/>
    <w:basedOn w:val="Title2"/>
    <w:rsid w:val="00956715"/>
    <w:rPr>
      <w:bCs/>
    </w:rPr>
  </w:style>
  <w:style w:type="paragraph" w:customStyle="1" w:styleId="BulletListLevel1">
    <w:name w:val="Bullet List Level 1"/>
    <w:basedOn w:val="Liststyle1COST"/>
    <w:link w:val="BulletListLevel1Char"/>
    <w:uiPriority w:val="99"/>
    <w:qFormat/>
    <w:rsid w:val="00935615"/>
    <w:pPr>
      <w:numPr>
        <w:numId w:val="2"/>
      </w:numPr>
      <w:ind w:left="170" w:hanging="170"/>
    </w:pPr>
  </w:style>
  <w:style w:type="paragraph" w:customStyle="1" w:styleId="BulletListLevel2">
    <w:name w:val="Bullet List Level 2"/>
    <w:basedOn w:val="Liststyle2COST"/>
    <w:link w:val="BulletListLevel2Char"/>
    <w:qFormat/>
    <w:rsid w:val="00935615"/>
    <w:pPr>
      <w:tabs>
        <w:tab w:val="num" w:pos="0"/>
      </w:tabs>
      <w:ind w:left="351" w:hanging="170"/>
    </w:pPr>
  </w:style>
  <w:style w:type="character" w:customStyle="1" w:styleId="ListenabsatzChar">
    <w:name w:val="Listenabsatz Char"/>
    <w:basedOn w:val="Standaardalinea-lettertype"/>
    <w:link w:val="Listenabsatz"/>
    <w:uiPriority w:val="34"/>
    <w:rsid w:val="00935615"/>
    <w:rPr>
      <w:rFonts w:ascii="Arial" w:hAnsi="Arial"/>
      <w:color w:val="56585B"/>
      <w:szCs w:val="24"/>
    </w:rPr>
  </w:style>
  <w:style w:type="character" w:customStyle="1" w:styleId="Liststyle1COSTChar">
    <w:name w:val="Liststyle 1 COST Char"/>
    <w:basedOn w:val="ListenabsatzChar"/>
    <w:link w:val="Liststyle1COST"/>
    <w:rsid w:val="00935615"/>
    <w:rPr>
      <w:rFonts w:ascii="Arial" w:hAnsi="Arial" w:cs="Arial"/>
      <w:color w:val="56585B"/>
      <w:szCs w:val="24"/>
      <w:lang w:val="en-GB"/>
    </w:rPr>
  </w:style>
  <w:style w:type="character" w:customStyle="1" w:styleId="BulletListLevel1Char">
    <w:name w:val="Bullet List Level 1 Char"/>
    <w:basedOn w:val="Liststyle1COSTChar"/>
    <w:link w:val="BulletListLevel1"/>
    <w:rsid w:val="00935615"/>
    <w:rPr>
      <w:rFonts w:ascii="Arial" w:hAnsi="Arial" w:cs="Arial"/>
      <w:color w:val="56585B"/>
      <w:szCs w:val="24"/>
      <w:lang w:val="en-GB"/>
    </w:rPr>
  </w:style>
  <w:style w:type="paragraph" w:customStyle="1" w:styleId="BulletListLevel3">
    <w:name w:val="Bullet List Level 3"/>
    <w:basedOn w:val="Liststyle3COST"/>
    <w:link w:val="BulletListLevel3Char"/>
    <w:uiPriority w:val="99"/>
    <w:qFormat/>
    <w:rsid w:val="00935615"/>
    <w:pPr>
      <w:numPr>
        <w:ilvl w:val="1"/>
        <w:numId w:val="2"/>
      </w:numPr>
      <w:ind w:left="510" w:hanging="170"/>
    </w:pPr>
  </w:style>
  <w:style w:type="character" w:customStyle="1" w:styleId="Liststyle2COSTChar">
    <w:name w:val="Liststyle 2 COST Char"/>
    <w:basedOn w:val="Standaardalinea-lettertype"/>
    <w:link w:val="Liststyle2COST"/>
    <w:rsid w:val="00935615"/>
    <w:rPr>
      <w:rFonts w:ascii="Arial" w:hAnsi="Arial" w:cs="Arial"/>
      <w:color w:val="56585B"/>
      <w:lang w:val="en-GB"/>
    </w:rPr>
  </w:style>
  <w:style w:type="character" w:customStyle="1" w:styleId="BulletListLevel2Char">
    <w:name w:val="Bullet List Level 2 Char"/>
    <w:basedOn w:val="Liststyle2COSTChar"/>
    <w:link w:val="BulletListLevel2"/>
    <w:rsid w:val="00935615"/>
    <w:rPr>
      <w:rFonts w:ascii="Arial" w:hAnsi="Arial" w:cs="Arial"/>
      <w:color w:val="56585B"/>
      <w:lang w:val="en-GB"/>
    </w:rPr>
  </w:style>
  <w:style w:type="paragraph" w:customStyle="1" w:styleId="NumberedListLevel1">
    <w:name w:val="Numbered List Level 1"/>
    <w:basedOn w:val="BulletListLevel1"/>
    <w:link w:val="NumberedListLevel1Char"/>
    <w:qFormat/>
    <w:rsid w:val="004B537B"/>
    <w:pPr>
      <w:numPr>
        <w:numId w:val="0"/>
      </w:numPr>
      <w:ind w:left="170" w:hanging="170"/>
    </w:pPr>
  </w:style>
  <w:style w:type="character" w:customStyle="1" w:styleId="Liststyle3COSTChar">
    <w:name w:val="Liststyle 3 COST Char"/>
    <w:basedOn w:val="Liststyle2COSTChar"/>
    <w:link w:val="Liststyle3COST"/>
    <w:rsid w:val="00935615"/>
    <w:rPr>
      <w:rFonts w:ascii="Arial" w:hAnsi="Arial" w:cs="Arial"/>
      <w:color w:val="56585B"/>
      <w:lang w:val="en-GB"/>
    </w:rPr>
  </w:style>
  <w:style w:type="character" w:customStyle="1" w:styleId="BulletListLevel3Char">
    <w:name w:val="Bullet List Level 3 Char"/>
    <w:basedOn w:val="Liststyle3COSTChar"/>
    <w:link w:val="BulletListLevel3"/>
    <w:rsid w:val="00935615"/>
    <w:rPr>
      <w:rFonts w:ascii="Arial" w:hAnsi="Arial" w:cs="Arial"/>
      <w:color w:val="56585B"/>
      <w:lang w:val="en-GB"/>
    </w:rPr>
  </w:style>
  <w:style w:type="paragraph" w:customStyle="1" w:styleId="NumberedListLevel2">
    <w:name w:val="Numbered List Level 2"/>
    <w:basedOn w:val="BulletListLevel3"/>
    <w:link w:val="NumberedListLevel2Char"/>
    <w:qFormat/>
    <w:rsid w:val="004B537B"/>
    <w:pPr>
      <w:numPr>
        <w:ilvl w:val="0"/>
        <w:numId w:val="0"/>
      </w:numPr>
      <w:ind w:left="351" w:hanging="170"/>
    </w:pPr>
  </w:style>
  <w:style w:type="character" w:customStyle="1" w:styleId="NumberedListLevel1Char">
    <w:name w:val="Numbered List Level 1 Char"/>
    <w:basedOn w:val="BulletListLevel1Char"/>
    <w:link w:val="NumberedListLevel1"/>
    <w:rsid w:val="004B537B"/>
    <w:rPr>
      <w:rFonts w:ascii="Arial" w:hAnsi="Arial" w:cs="Arial"/>
      <w:color w:val="56585B"/>
      <w:szCs w:val="24"/>
      <w:lang w:val="en-GB"/>
    </w:rPr>
  </w:style>
  <w:style w:type="paragraph" w:customStyle="1" w:styleId="NumberedListLevel3">
    <w:name w:val="Numbered List Level 3"/>
    <w:basedOn w:val="BulletListLevel3"/>
    <w:link w:val="NumberedListLevel3Char"/>
    <w:qFormat/>
    <w:rsid w:val="004B537B"/>
    <w:pPr>
      <w:numPr>
        <w:ilvl w:val="0"/>
        <w:numId w:val="3"/>
      </w:numPr>
      <w:ind w:left="510" w:hanging="170"/>
    </w:pPr>
  </w:style>
  <w:style w:type="character" w:customStyle="1" w:styleId="NumberedListLevel2Char">
    <w:name w:val="Numbered List Level 2 Char"/>
    <w:basedOn w:val="BulletListLevel3Char"/>
    <w:link w:val="NumberedListLevel2"/>
    <w:rsid w:val="004B537B"/>
    <w:rPr>
      <w:rFonts w:ascii="Arial" w:hAnsi="Arial" w:cs="Arial"/>
      <w:color w:val="56585B"/>
      <w:lang w:val="en-GB"/>
    </w:rPr>
  </w:style>
  <w:style w:type="paragraph" w:customStyle="1" w:styleId="Boldtext">
    <w:name w:val="Bold text"/>
    <w:basedOn w:val="Standaard"/>
    <w:link w:val="BoldtextChar"/>
    <w:qFormat/>
    <w:rsid w:val="00536ECD"/>
    <w:rPr>
      <w:b/>
      <w:lang w:val="en-GB"/>
    </w:rPr>
  </w:style>
  <w:style w:type="character" w:customStyle="1" w:styleId="NumberedListLevel3Char">
    <w:name w:val="Numbered List Level 3 Char"/>
    <w:basedOn w:val="BulletListLevel3Char"/>
    <w:link w:val="NumberedListLevel3"/>
    <w:rsid w:val="004B537B"/>
    <w:rPr>
      <w:rFonts w:ascii="Arial" w:hAnsi="Arial" w:cs="Arial"/>
      <w:color w:val="56585B"/>
      <w:lang w:val="en-GB"/>
    </w:rPr>
  </w:style>
  <w:style w:type="character" w:customStyle="1" w:styleId="BoldtextChar">
    <w:name w:val="Bold text Char"/>
    <w:basedOn w:val="Standaardalinea-lettertype"/>
    <w:link w:val="Boldtext"/>
    <w:rsid w:val="00536ECD"/>
    <w:rPr>
      <w:rFonts w:ascii="Arial" w:hAnsi="Arial"/>
      <w:b/>
      <w:color w:val="56585B"/>
      <w:szCs w:val="24"/>
      <w:lang w:val="en-GB"/>
    </w:rPr>
  </w:style>
  <w:style w:type="paragraph" w:styleId="Lijstnummering">
    <w:name w:val="List Number"/>
    <w:basedOn w:val="Standaard"/>
    <w:uiPriority w:val="99"/>
    <w:semiHidden/>
    <w:unhideWhenUsed/>
    <w:rsid w:val="00D72D91"/>
    <w:pPr>
      <w:tabs>
        <w:tab w:val="num" w:pos="360"/>
      </w:tabs>
      <w:ind w:left="360" w:hanging="360"/>
      <w:contextualSpacing/>
    </w:pPr>
  </w:style>
  <w:style w:type="character" w:styleId="Hyperlink">
    <w:name w:val="Hyperlink"/>
    <w:basedOn w:val="Standaardalinea-lettertype"/>
    <w:unhideWhenUsed/>
    <w:qFormat/>
    <w:rsid w:val="00BC11BF"/>
    <w:rPr>
      <w:color w:val="69395D" w:themeColor="background2"/>
      <w:u w:val="single"/>
    </w:rPr>
  </w:style>
  <w:style w:type="paragraph" w:customStyle="1" w:styleId="COSTStandardParagraph">
    <w:name w:val="COST Standard Paragraph"/>
    <w:basedOn w:val="Standaard"/>
    <w:link w:val="COSTStandardParagraphChar"/>
    <w:rsid w:val="005543C8"/>
    <w:pPr>
      <w:spacing w:before="120" w:line="360" w:lineRule="auto"/>
      <w:jc w:val="both"/>
    </w:pPr>
    <w:rPr>
      <w:rFonts w:eastAsia="Times New Roman"/>
      <w:color w:val="auto"/>
      <w:szCs w:val="20"/>
      <w:lang w:val="en-GB"/>
    </w:rPr>
  </w:style>
  <w:style w:type="character" w:customStyle="1" w:styleId="COSTStandardParagraphChar">
    <w:name w:val="COST Standard Paragraph Char"/>
    <w:link w:val="COSTStandardParagraph"/>
    <w:locked/>
    <w:rsid w:val="005543C8"/>
    <w:rPr>
      <w:rFonts w:ascii="Arial" w:eastAsia="Times New Roman" w:hAnsi="Arial"/>
      <w:lang w:val="en-GB"/>
    </w:rPr>
  </w:style>
  <w:style w:type="paragraph" w:customStyle="1" w:styleId="COSTBulletpoint">
    <w:name w:val="COST Bullet point"/>
    <w:basedOn w:val="Standaard"/>
    <w:autoRedefine/>
    <w:rsid w:val="005543C8"/>
    <w:pPr>
      <w:numPr>
        <w:numId w:val="4"/>
      </w:numPr>
      <w:spacing w:line="360" w:lineRule="auto"/>
      <w:ind w:left="714" w:hanging="357"/>
      <w:jc w:val="both"/>
    </w:pPr>
    <w:rPr>
      <w:rFonts w:eastAsia="Times New Roman"/>
      <w:color w:val="auto"/>
      <w:szCs w:val="20"/>
      <w:lang w:val="en-GB"/>
    </w:rPr>
  </w:style>
  <w:style w:type="paragraph" w:styleId="Geenafstand">
    <w:name w:val="No Spacing"/>
    <w:uiPriority w:val="1"/>
    <w:qFormat/>
    <w:rsid w:val="005543C8"/>
    <w:rPr>
      <w:rFonts w:ascii="Arial" w:hAnsi="Arial"/>
      <w:color w:val="56585B"/>
      <w:szCs w:val="24"/>
    </w:rPr>
  </w:style>
  <w:style w:type="paragraph" w:customStyle="1" w:styleId="Stile1">
    <w:name w:val="Stile1"/>
    <w:basedOn w:val="Standaard"/>
    <w:rsid w:val="00A05B2F"/>
    <w:pPr>
      <w:keepNext/>
      <w:tabs>
        <w:tab w:val="left" w:pos="3969"/>
      </w:tabs>
      <w:suppressAutoHyphens/>
      <w:spacing w:after="60"/>
      <w:ind w:left="567" w:hanging="567"/>
      <w:jc w:val="both"/>
    </w:pPr>
    <w:rPr>
      <w:rFonts w:ascii="Times New Roman" w:eastAsia="Times New Roman" w:hAnsi="Times New Roman"/>
      <w:b/>
      <w:color w:val="auto"/>
      <w:sz w:val="28"/>
      <w:szCs w:val="20"/>
      <w:lang w:val="en-GB" w:eastAsia="ar-SA"/>
    </w:rPr>
  </w:style>
  <w:style w:type="paragraph" w:customStyle="1" w:styleId="COSTHeading3">
    <w:name w:val="COST Heading 3"/>
    <w:basedOn w:val="Standaard"/>
    <w:link w:val="COSTHeading3Char"/>
    <w:autoRedefine/>
    <w:rsid w:val="00A05B2F"/>
    <w:pPr>
      <w:spacing w:before="120"/>
      <w:ind w:right="-51"/>
    </w:pPr>
    <w:rPr>
      <w:rFonts w:eastAsia="Times New Roman"/>
      <w:b/>
      <w:color w:val="0054A4"/>
      <w:sz w:val="24"/>
      <w:lang w:val="en-GB"/>
    </w:rPr>
  </w:style>
  <w:style w:type="character" w:customStyle="1" w:styleId="COSTHeading3Char">
    <w:name w:val="COST Heading 3 Char"/>
    <w:link w:val="COSTHeading3"/>
    <w:locked/>
    <w:rsid w:val="00A05B2F"/>
    <w:rPr>
      <w:rFonts w:ascii="Arial" w:eastAsia="Times New Roman" w:hAnsi="Arial"/>
      <w:b/>
      <w:color w:val="0054A4"/>
      <w:sz w:val="24"/>
      <w:szCs w:val="24"/>
      <w:lang w:val="en-GB"/>
    </w:rPr>
  </w:style>
  <w:style w:type="character" w:styleId="Intensievebenadrukking">
    <w:name w:val="Intense Emphasis"/>
    <w:basedOn w:val="Standaardalinea-lettertype"/>
    <w:uiPriority w:val="21"/>
    <w:qFormat/>
    <w:rsid w:val="00A05B2F"/>
    <w:rPr>
      <w:b/>
      <w:bCs/>
      <w:i/>
      <w:iCs/>
      <w:color w:val="962067" w:themeColor="accent1"/>
    </w:rPr>
  </w:style>
  <w:style w:type="character" w:customStyle="1" w:styleId="Kop3Char">
    <w:name w:val="Kop 3 Char"/>
    <w:basedOn w:val="Standaardalinea-lettertype"/>
    <w:link w:val="Kop3"/>
    <w:uiPriority w:val="9"/>
    <w:semiHidden/>
    <w:rsid w:val="00252E77"/>
    <w:rPr>
      <w:rFonts w:asciiTheme="majorHAnsi" w:eastAsiaTheme="majorEastAsia" w:hAnsiTheme="majorHAnsi" w:cstheme="majorBidi"/>
      <w:b/>
      <w:bCs/>
      <w:color w:val="962067" w:themeColor="accent1"/>
      <w:szCs w:val="24"/>
    </w:rPr>
  </w:style>
  <w:style w:type="character" w:styleId="Verwijzingopmerking">
    <w:name w:val="annotation reference"/>
    <w:basedOn w:val="Standaardalinea-lettertype"/>
    <w:uiPriority w:val="99"/>
    <w:semiHidden/>
    <w:unhideWhenUsed/>
    <w:rsid w:val="00DE54D7"/>
    <w:rPr>
      <w:sz w:val="16"/>
      <w:szCs w:val="16"/>
    </w:rPr>
  </w:style>
  <w:style w:type="paragraph" w:styleId="Tekstopmerking">
    <w:name w:val="annotation text"/>
    <w:basedOn w:val="Standaard"/>
    <w:link w:val="TekstopmerkingChar"/>
    <w:uiPriority w:val="99"/>
    <w:semiHidden/>
    <w:unhideWhenUsed/>
    <w:rsid w:val="00DE54D7"/>
    <w:rPr>
      <w:szCs w:val="20"/>
    </w:rPr>
  </w:style>
  <w:style w:type="character" w:customStyle="1" w:styleId="TekstopmerkingChar">
    <w:name w:val="Tekst opmerking Char"/>
    <w:basedOn w:val="Standaardalinea-lettertype"/>
    <w:link w:val="Tekstopmerking"/>
    <w:uiPriority w:val="99"/>
    <w:semiHidden/>
    <w:rsid w:val="00DE54D7"/>
    <w:rPr>
      <w:rFonts w:ascii="Arial" w:hAnsi="Arial"/>
      <w:color w:val="56585B"/>
    </w:rPr>
  </w:style>
  <w:style w:type="paragraph" w:styleId="Onderwerpvanopmerking">
    <w:name w:val="annotation subject"/>
    <w:basedOn w:val="Tekstopmerking"/>
    <w:next w:val="Tekstopmerking"/>
    <w:link w:val="OnderwerpvanopmerkingChar"/>
    <w:uiPriority w:val="99"/>
    <w:semiHidden/>
    <w:unhideWhenUsed/>
    <w:rsid w:val="00DE54D7"/>
    <w:rPr>
      <w:b/>
      <w:bCs/>
    </w:rPr>
  </w:style>
  <w:style w:type="character" w:customStyle="1" w:styleId="OnderwerpvanopmerkingChar">
    <w:name w:val="Onderwerp van opmerking Char"/>
    <w:basedOn w:val="TekstopmerkingChar"/>
    <w:link w:val="Onderwerpvanopmerking"/>
    <w:uiPriority w:val="99"/>
    <w:semiHidden/>
    <w:rsid w:val="00DE54D7"/>
    <w:rPr>
      <w:rFonts w:ascii="Arial" w:hAnsi="Arial"/>
      <w:b/>
      <w:bCs/>
      <w:color w:val="56585B"/>
    </w:rPr>
  </w:style>
  <w:style w:type="character" w:customStyle="1" w:styleId="part-2">
    <w:name w:val="part-2"/>
    <w:basedOn w:val="Standaardalinea-lettertype"/>
    <w:rsid w:val="00D131FE"/>
    <w:rPr>
      <w:rFonts w:cs="Times New Roman"/>
    </w:rPr>
  </w:style>
  <w:style w:type="paragraph" w:customStyle="1" w:styleId="Date1">
    <w:name w:val="Date1"/>
    <w:basedOn w:val="Standaard"/>
    <w:uiPriority w:val="99"/>
    <w:rsid w:val="00D131FE"/>
    <w:pPr>
      <w:spacing w:before="120" w:line="300" w:lineRule="atLeast"/>
      <w:ind w:right="-794"/>
      <w:jc w:val="right"/>
    </w:pPr>
    <w:rPr>
      <w:color w:val="auto"/>
      <w:sz w:val="24"/>
      <w:szCs w:val="20"/>
      <w:lang w:val="en-GB"/>
    </w:rPr>
  </w:style>
  <w:style w:type="paragraph" w:customStyle="1" w:styleId="Paragraphedeliste">
    <w:name w:val="Paragraphe de liste"/>
    <w:basedOn w:val="Standaard"/>
    <w:uiPriority w:val="99"/>
    <w:rsid w:val="00292E71"/>
    <w:pPr>
      <w:spacing w:after="200"/>
      <w:ind w:left="720"/>
      <w:contextualSpacing/>
    </w:pPr>
    <w:rPr>
      <w:rFonts w:ascii="Cambria" w:hAnsi="Cambria"/>
      <w:color w:val="auto"/>
      <w:sz w:val="24"/>
      <w:lang w:val="en-GB"/>
    </w:rPr>
  </w:style>
  <w:style w:type="paragraph" w:styleId="Voetnoottekst">
    <w:name w:val="footnote text"/>
    <w:basedOn w:val="Standaard"/>
    <w:link w:val="VoetnoottekstChar"/>
    <w:uiPriority w:val="99"/>
    <w:semiHidden/>
    <w:unhideWhenUsed/>
    <w:rsid w:val="0087328B"/>
    <w:pPr>
      <w:widowControl w:val="0"/>
      <w:tabs>
        <w:tab w:val="left" w:pos="567"/>
      </w:tabs>
      <w:ind w:left="567" w:hanging="567"/>
    </w:pPr>
    <w:rPr>
      <w:rFonts w:ascii="Times New Roman" w:eastAsia="Times New Roman" w:hAnsi="Times New Roman"/>
      <w:color w:val="auto"/>
      <w:sz w:val="24"/>
      <w:szCs w:val="20"/>
      <w:lang w:val="en-GB"/>
    </w:rPr>
  </w:style>
  <w:style w:type="character" w:customStyle="1" w:styleId="VoetnoottekstChar">
    <w:name w:val="Voetnoottekst Char"/>
    <w:basedOn w:val="Standaardalinea-lettertype"/>
    <w:link w:val="Voetnoottekst"/>
    <w:uiPriority w:val="99"/>
    <w:semiHidden/>
    <w:rsid w:val="0087328B"/>
    <w:rPr>
      <w:rFonts w:ascii="Times New Roman" w:eastAsia="Times New Roman" w:hAnsi="Times New Roman"/>
      <w:sz w:val="24"/>
      <w:lang w:val="en-GB"/>
    </w:rPr>
  </w:style>
  <w:style w:type="character" w:styleId="Voetnootmarkering">
    <w:name w:val="footnote reference"/>
    <w:basedOn w:val="Standaardalinea-lettertype"/>
    <w:uiPriority w:val="99"/>
    <w:semiHidden/>
    <w:unhideWhenUsed/>
    <w:rsid w:val="0087328B"/>
    <w:rPr>
      <w:rFonts w:ascii="Times New Roman" w:hAnsi="Times New Roman" w:cs="Times New Roman" w:hint="default"/>
      <w:b/>
      <w:bCs w:val="0"/>
      <w:vertAlign w:val="superscript"/>
    </w:rPr>
  </w:style>
  <w:style w:type="character" w:customStyle="1" w:styleId="Kop2Char">
    <w:name w:val="Kop 2 Char"/>
    <w:basedOn w:val="Standaardalinea-lettertype"/>
    <w:link w:val="Kop2"/>
    <w:uiPriority w:val="9"/>
    <w:semiHidden/>
    <w:rsid w:val="00C85BFE"/>
    <w:rPr>
      <w:rFonts w:asciiTheme="majorHAnsi" w:eastAsiaTheme="majorEastAsia" w:hAnsiTheme="majorHAnsi" w:cstheme="majorBidi"/>
      <w:b/>
      <w:bCs/>
      <w:color w:val="962067" w:themeColor="accent1"/>
      <w:sz w:val="26"/>
      <w:szCs w:val="26"/>
    </w:rPr>
  </w:style>
  <w:style w:type="paragraph" w:customStyle="1" w:styleId="powered">
    <w:name w:val="powered"/>
    <w:basedOn w:val="Standaard"/>
    <w:rsid w:val="003E685B"/>
    <w:pPr>
      <w:spacing w:before="100" w:beforeAutospacing="1" w:after="100" w:afterAutospacing="1"/>
    </w:pPr>
    <w:rPr>
      <w:rFonts w:ascii="Times New Roman" w:eastAsia="Times New Roman" w:hAnsi="Times New Roman"/>
      <w:color w:val="auto"/>
      <w:sz w:val="24"/>
      <w:lang w:val="en-GB" w:eastAsia="en-GB"/>
    </w:rPr>
  </w:style>
  <w:style w:type="character" w:styleId="GevolgdeHyperlink">
    <w:name w:val="FollowedHyperlink"/>
    <w:basedOn w:val="Standaardalinea-lettertype"/>
    <w:uiPriority w:val="99"/>
    <w:semiHidden/>
    <w:unhideWhenUsed/>
    <w:rsid w:val="005940BC"/>
    <w:rPr>
      <w:color w:val="DDE9F2" w:themeColor="followedHyperlink"/>
      <w:u w:val="single"/>
    </w:rPr>
  </w:style>
  <w:style w:type="paragraph" w:styleId="Tekstzonderopmaak">
    <w:name w:val="Plain Text"/>
    <w:basedOn w:val="Standaard"/>
    <w:link w:val="TekstzonderopmaakChar"/>
    <w:uiPriority w:val="99"/>
    <w:unhideWhenUsed/>
    <w:rsid w:val="00EB6E62"/>
    <w:rPr>
      <w:rFonts w:ascii="Calibri" w:eastAsia="Calibri" w:hAnsi="Calibri" w:cs="Consolas"/>
      <w:color w:val="auto"/>
      <w:sz w:val="22"/>
      <w:szCs w:val="21"/>
      <w:lang w:val="nl-NL"/>
    </w:rPr>
  </w:style>
  <w:style w:type="character" w:customStyle="1" w:styleId="TekstzonderopmaakChar">
    <w:name w:val="Tekst zonder opmaak Char"/>
    <w:basedOn w:val="Standaardalinea-lettertype"/>
    <w:link w:val="Tekstzonderopmaak"/>
    <w:uiPriority w:val="99"/>
    <w:rsid w:val="00EB6E62"/>
    <w:rPr>
      <w:rFonts w:ascii="Calibri" w:eastAsia="Calibri" w:hAnsi="Calibri" w:cs="Consolas"/>
      <w:sz w:val="22"/>
      <w:szCs w:val="21"/>
      <w:lang w:val="nl-NL"/>
    </w:rPr>
  </w:style>
  <w:style w:type="paragraph" w:styleId="Titel">
    <w:name w:val="Title"/>
    <w:basedOn w:val="Standaard"/>
    <w:next w:val="Standaard"/>
    <w:link w:val="TitelChar"/>
    <w:uiPriority w:val="10"/>
    <w:qFormat/>
    <w:rsid w:val="004534BE"/>
    <w:pPr>
      <w:pBdr>
        <w:bottom w:val="single" w:sz="8" w:space="4" w:color="962067" w:themeColor="accent1"/>
      </w:pBdr>
      <w:spacing w:after="300"/>
      <w:contextualSpacing/>
    </w:pPr>
    <w:rPr>
      <w:rFonts w:asciiTheme="majorHAnsi" w:eastAsiaTheme="majorEastAsia" w:hAnsiTheme="majorHAnsi" w:cstheme="majorBidi"/>
      <w:color w:val="1F4C67" w:themeColor="text2" w:themeShade="BF"/>
      <w:spacing w:val="5"/>
      <w:kern w:val="28"/>
      <w:sz w:val="52"/>
      <w:szCs w:val="52"/>
    </w:rPr>
  </w:style>
  <w:style w:type="character" w:customStyle="1" w:styleId="TitelChar">
    <w:name w:val="Titel Char"/>
    <w:basedOn w:val="Standaardalinea-lettertype"/>
    <w:link w:val="Titel"/>
    <w:uiPriority w:val="10"/>
    <w:rsid w:val="004534BE"/>
    <w:rPr>
      <w:rFonts w:asciiTheme="majorHAnsi" w:eastAsiaTheme="majorEastAsia" w:hAnsiTheme="majorHAnsi" w:cstheme="majorBidi"/>
      <w:color w:val="1F4C67" w:themeColor="text2" w:themeShade="BF"/>
      <w:spacing w:val="5"/>
      <w:kern w:val="28"/>
      <w:sz w:val="52"/>
      <w:szCs w:val="52"/>
    </w:rPr>
  </w:style>
  <w:style w:type="character" w:customStyle="1" w:styleId="shorttext">
    <w:name w:val="short_text"/>
    <w:basedOn w:val="Standaardalinea-lettertype"/>
    <w:rsid w:val="005860CA"/>
  </w:style>
  <w:style w:type="character" w:customStyle="1" w:styleId="hps">
    <w:name w:val="hps"/>
    <w:basedOn w:val="Standaardalinea-lettertype"/>
    <w:rsid w:val="00586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6304">
      <w:bodyDiv w:val="1"/>
      <w:marLeft w:val="0"/>
      <w:marRight w:val="0"/>
      <w:marTop w:val="0"/>
      <w:marBottom w:val="0"/>
      <w:divBdr>
        <w:top w:val="none" w:sz="0" w:space="0" w:color="auto"/>
        <w:left w:val="none" w:sz="0" w:space="0" w:color="auto"/>
        <w:bottom w:val="none" w:sz="0" w:space="0" w:color="auto"/>
        <w:right w:val="none" w:sz="0" w:space="0" w:color="auto"/>
      </w:divBdr>
    </w:div>
    <w:div w:id="87897935">
      <w:bodyDiv w:val="1"/>
      <w:marLeft w:val="0"/>
      <w:marRight w:val="0"/>
      <w:marTop w:val="0"/>
      <w:marBottom w:val="0"/>
      <w:divBdr>
        <w:top w:val="none" w:sz="0" w:space="0" w:color="auto"/>
        <w:left w:val="none" w:sz="0" w:space="0" w:color="auto"/>
        <w:bottom w:val="none" w:sz="0" w:space="0" w:color="auto"/>
        <w:right w:val="none" w:sz="0" w:space="0" w:color="auto"/>
      </w:divBdr>
      <w:divsChild>
        <w:div w:id="1420172270">
          <w:marLeft w:val="0"/>
          <w:marRight w:val="0"/>
          <w:marTop w:val="0"/>
          <w:marBottom w:val="0"/>
          <w:divBdr>
            <w:top w:val="none" w:sz="0" w:space="0" w:color="auto"/>
            <w:left w:val="none" w:sz="0" w:space="0" w:color="auto"/>
            <w:bottom w:val="none" w:sz="0" w:space="0" w:color="auto"/>
            <w:right w:val="none" w:sz="0" w:space="0" w:color="auto"/>
          </w:divBdr>
          <w:divsChild>
            <w:div w:id="3835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9457">
      <w:bodyDiv w:val="1"/>
      <w:marLeft w:val="0"/>
      <w:marRight w:val="0"/>
      <w:marTop w:val="0"/>
      <w:marBottom w:val="0"/>
      <w:divBdr>
        <w:top w:val="none" w:sz="0" w:space="0" w:color="auto"/>
        <w:left w:val="none" w:sz="0" w:space="0" w:color="auto"/>
        <w:bottom w:val="none" w:sz="0" w:space="0" w:color="auto"/>
        <w:right w:val="none" w:sz="0" w:space="0" w:color="auto"/>
      </w:divBdr>
    </w:div>
    <w:div w:id="145317572">
      <w:bodyDiv w:val="1"/>
      <w:marLeft w:val="0"/>
      <w:marRight w:val="0"/>
      <w:marTop w:val="0"/>
      <w:marBottom w:val="0"/>
      <w:divBdr>
        <w:top w:val="none" w:sz="0" w:space="0" w:color="auto"/>
        <w:left w:val="none" w:sz="0" w:space="0" w:color="auto"/>
        <w:bottom w:val="none" w:sz="0" w:space="0" w:color="auto"/>
        <w:right w:val="none" w:sz="0" w:space="0" w:color="auto"/>
      </w:divBdr>
    </w:div>
    <w:div w:id="182860889">
      <w:bodyDiv w:val="1"/>
      <w:marLeft w:val="0"/>
      <w:marRight w:val="0"/>
      <w:marTop w:val="0"/>
      <w:marBottom w:val="0"/>
      <w:divBdr>
        <w:top w:val="none" w:sz="0" w:space="0" w:color="auto"/>
        <w:left w:val="none" w:sz="0" w:space="0" w:color="auto"/>
        <w:bottom w:val="none" w:sz="0" w:space="0" w:color="auto"/>
        <w:right w:val="none" w:sz="0" w:space="0" w:color="auto"/>
      </w:divBdr>
    </w:div>
    <w:div w:id="273556293">
      <w:bodyDiv w:val="1"/>
      <w:marLeft w:val="0"/>
      <w:marRight w:val="0"/>
      <w:marTop w:val="0"/>
      <w:marBottom w:val="0"/>
      <w:divBdr>
        <w:top w:val="none" w:sz="0" w:space="0" w:color="auto"/>
        <w:left w:val="none" w:sz="0" w:space="0" w:color="auto"/>
        <w:bottom w:val="none" w:sz="0" w:space="0" w:color="auto"/>
        <w:right w:val="none" w:sz="0" w:space="0" w:color="auto"/>
      </w:divBdr>
      <w:divsChild>
        <w:div w:id="1288393844">
          <w:marLeft w:val="0"/>
          <w:marRight w:val="0"/>
          <w:marTop w:val="0"/>
          <w:marBottom w:val="0"/>
          <w:divBdr>
            <w:top w:val="none" w:sz="0" w:space="0" w:color="auto"/>
            <w:left w:val="none" w:sz="0" w:space="0" w:color="auto"/>
            <w:bottom w:val="none" w:sz="0" w:space="0" w:color="auto"/>
            <w:right w:val="none" w:sz="0" w:space="0" w:color="auto"/>
          </w:divBdr>
          <w:divsChild>
            <w:div w:id="761342344">
              <w:marLeft w:val="0"/>
              <w:marRight w:val="0"/>
              <w:marTop w:val="0"/>
              <w:marBottom w:val="0"/>
              <w:divBdr>
                <w:top w:val="none" w:sz="0" w:space="0" w:color="auto"/>
                <w:left w:val="none" w:sz="0" w:space="0" w:color="auto"/>
                <w:bottom w:val="none" w:sz="0" w:space="0" w:color="auto"/>
                <w:right w:val="none" w:sz="0" w:space="0" w:color="auto"/>
              </w:divBdr>
              <w:divsChild>
                <w:div w:id="1085497572">
                  <w:marLeft w:val="0"/>
                  <w:marRight w:val="0"/>
                  <w:marTop w:val="0"/>
                  <w:marBottom w:val="0"/>
                  <w:divBdr>
                    <w:top w:val="none" w:sz="0" w:space="0" w:color="auto"/>
                    <w:left w:val="none" w:sz="0" w:space="0" w:color="auto"/>
                    <w:bottom w:val="none" w:sz="0" w:space="0" w:color="auto"/>
                    <w:right w:val="none" w:sz="0" w:space="0" w:color="auto"/>
                  </w:divBdr>
                  <w:divsChild>
                    <w:div w:id="728500656">
                      <w:marLeft w:val="0"/>
                      <w:marRight w:val="0"/>
                      <w:marTop w:val="0"/>
                      <w:marBottom w:val="0"/>
                      <w:divBdr>
                        <w:top w:val="none" w:sz="0" w:space="0" w:color="auto"/>
                        <w:left w:val="none" w:sz="0" w:space="0" w:color="auto"/>
                        <w:bottom w:val="none" w:sz="0" w:space="0" w:color="auto"/>
                        <w:right w:val="none" w:sz="0" w:space="0" w:color="auto"/>
                      </w:divBdr>
                      <w:divsChild>
                        <w:div w:id="2053841009">
                          <w:marLeft w:val="0"/>
                          <w:marRight w:val="0"/>
                          <w:marTop w:val="0"/>
                          <w:marBottom w:val="0"/>
                          <w:divBdr>
                            <w:top w:val="none" w:sz="0" w:space="0" w:color="auto"/>
                            <w:left w:val="none" w:sz="0" w:space="0" w:color="auto"/>
                            <w:bottom w:val="none" w:sz="0" w:space="0" w:color="auto"/>
                            <w:right w:val="none" w:sz="0" w:space="0" w:color="auto"/>
                          </w:divBdr>
                          <w:divsChild>
                            <w:div w:id="172452664">
                              <w:marLeft w:val="0"/>
                              <w:marRight w:val="0"/>
                              <w:marTop w:val="0"/>
                              <w:marBottom w:val="0"/>
                              <w:divBdr>
                                <w:top w:val="none" w:sz="0" w:space="0" w:color="auto"/>
                                <w:left w:val="none" w:sz="0" w:space="0" w:color="auto"/>
                                <w:bottom w:val="none" w:sz="0" w:space="0" w:color="auto"/>
                                <w:right w:val="none" w:sz="0" w:space="0" w:color="auto"/>
                              </w:divBdr>
                              <w:divsChild>
                                <w:div w:id="1144783544">
                                  <w:marLeft w:val="0"/>
                                  <w:marRight w:val="0"/>
                                  <w:marTop w:val="0"/>
                                  <w:marBottom w:val="0"/>
                                  <w:divBdr>
                                    <w:top w:val="none" w:sz="0" w:space="0" w:color="auto"/>
                                    <w:left w:val="none" w:sz="0" w:space="0" w:color="auto"/>
                                    <w:bottom w:val="none" w:sz="0" w:space="0" w:color="auto"/>
                                    <w:right w:val="none" w:sz="0" w:space="0" w:color="auto"/>
                                  </w:divBdr>
                                  <w:divsChild>
                                    <w:div w:id="115685822">
                                      <w:marLeft w:val="0"/>
                                      <w:marRight w:val="60"/>
                                      <w:marTop w:val="0"/>
                                      <w:marBottom w:val="0"/>
                                      <w:divBdr>
                                        <w:top w:val="none" w:sz="0" w:space="0" w:color="auto"/>
                                        <w:left w:val="none" w:sz="0" w:space="0" w:color="auto"/>
                                        <w:bottom w:val="none" w:sz="0" w:space="0" w:color="auto"/>
                                        <w:right w:val="none" w:sz="0" w:space="0" w:color="auto"/>
                                      </w:divBdr>
                                      <w:divsChild>
                                        <w:div w:id="1145858370">
                                          <w:marLeft w:val="0"/>
                                          <w:marRight w:val="0"/>
                                          <w:marTop w:val="0"/>
                                          <w:marBottom w:val="0"/>
                                          <w:divBdr>
                                            <w:top w:val="none" w:sz="0" w:space="0" w:color="auto"/>
                                            <w:left w:val="none" w:sz="0" w:space="0" w:color="auto"/>
                                            <w:bottom w:val="none" w:sz="0" w:space="0" w:color="auto"/>
                                            <w:right w:val="none" w:sz="0" w:space="0" w:color="auto"/>
                                          </w:divBdr>
                                        </w:div>
                                        <w:div w:id="1550845199">
                                          <w:marLeft w:val="0"/>
                                          <w:marRight w:val="0"/>
                                          <w:marTop w:val="0"/>
                                          <w:marBottom w:val="0"/>
                                          <w:divBdr>
                                            <w:top w:val="single" w:sz="6" w:space="12" w:color="999999"/>
                                            <w:left w:val="single" w:sz="6" w:space="12" w:color="999999"/>
                                            <w:bottom w:val="single" w:sz="6" w:space="12" w:color="999999"/>
                                            <w:right w:val="single" w:sz="6" w:space="12" w:color="999999"/>
                                          </w:divBdr>
                                          <w:divsChild>
                                            <w:div w:id="559900565">
                                              <w:marLeft w:val="0"/>
                                              <w:marRight w:val="0"/>
                                              <w:marTop w:val="0"/>
                                              <w:marBottom w:val="0"/>
                                              <w:divBdr>
                                                <w:top w:val="none" w:sz="0" w:space="0" w:color="auto"/>
                                                <w:left w:val="none" w:sz="0" w:space="0" w:color="auto"/>
                                                <w:bottom w:val="none" w:sz="0" w:space="0" w:color="auto"/>
                                                <w:right w:val="none" w:sz="0" w:space="0" w:color="auto"/>
                                              </w:divBdr>
                                            </w:div>
                                          </w:divsChild>
                                        </w:div>
                                        <w:div w:id="70644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70346">
                                  <w:marLeft w:val="0"/>
                                  <w:marRight w:val="0"/>
                                  <w:marTop w:val="0"/>
                                  <w:marBottom w:val="0"/>
                                  <w:divBdr>
                                    <w:top w:val="none" w:sz="0" w:space="0" w:color="auto"/>
                                    <w:left w:val="none" w:sz="0" w:space="0" w:color="auto"/>
                                    <w:bottom w:val="none" w:sz="0" w:space="0" w:color="auto"/>
                                    <w:right w:val="none" w:sz="0" w:space="0" w:color="auto"/>
                                  </w:divBdr>
                                  <w:divsChild>
                                    <w:div w:id="512301365">
                                      <w:marLeft w:val="60"/>
                                      <w:marRight w:val="0"/>
                                      <w:marTop w:val="0"/>
                                      <w:marBottom w:val="0"/>
                                      <w:divBdr>
                                        <w:top w:val="none" w:sz="0" w:space="0" w:color="auto"/>
                                        <w:left w:val="none" w:sz="0" w:space="0" w:color="auto"/>
                                        <w:bottom w:val="none" w:sz="0" w:space="0" w:color="auto"/>
                                        <w:right w:val="none" w:sz="0" w:space="0" w:color="auto"/>
                                      </w:divBdr>
                                      <w:divsChild>
                                        <w:div w:id="101610418">
                                          <w:marLeft w:val="0"/>
                                          <w:marRight w:val="0"/>
                                          <w:marTop w:val="0"/>
                                          <w:marBottom w:val="0"/>
                                          <w:divBdr>
                                            <w:top w:val="none" w:sz="0" w:space="0" w:color="auto"/>
                                            <w:left w:val="none" w:sz="0" w:space="0" w:color="auto"/>
                                            <w:bottom w:val="none" w:sz="0" w:space="0" w:color="auto"/>
                                            <w:right w:val="none" w:sz="0" w:space="0" w:color="auto"/>
                                          </w:divBdr>
                                          <w:divsChild>
                                            <w:div w:id="501354464">
                                              <w:marLeft w:val="0"/>
                                              <w:marRight w:val="0"/>
                                              <w:marTop w:val="0"/>
                                              <w:marBottom w:val="120"/>
                                              <w:divBdr>
                                                <w:top w:val="single" w:sz="6" w:space="0" w:color="F5F5F5"/>
                                                <w:left w:val="single" w:sz="6" w:space="0" w:color="F5F5F5"/>
                                                <w:bottom w:val="single" w:sz="6" w:space="0" w:color="F5F5F5"/>
                                                <w:right w:val="single" w:sz="6" w:space="0" w:color="F5F5F5"/>
                                              </w:divBdr>
                                              <w:divsChild>
                                                <w:div w:id="2075658171">
                                                  <w:marLeft w:val="0"/>
                                                  <w:marRight w:val="0"/>
                                                  <w:marTop w:val="0"/>
                                                  <w:marBottom w:val="0"/>
                                                  <w:divBdr>
                                                    <w:top w:val="none" w:sz="0" w:space="0" w:color="auto"/>
                                                    <w:left w:val="none" w:sz="0" w:space="0" w:color="auto"/>
                                                    <w:bottom w:val="none" w:sz="0" w:space="0" w:color="auto"/>
                                                    <w:right w:val="none" w:sz="0" w:space="0" w:color="auto"/>
                                                  </w:divBdr>
                                                  <w:divsChild>
                                                    <w:div w:id="13069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930517">
      <w:bodyDiv w:val="1"/>
      <w:marLeft w:val="0"/>
      <w:marRight w:val="0"/>
      <w:marTop w:val="0"/>
      <w:marBottom w:val="0"/>
      <w:divBdr>
        <w:top w:val="none" w:sz="0" w:space="0" w:color="auto"/>
        <w:left w:val="none" w:sz="0" w:space="0" w:color="auto"/>
        <w:bottom w:val="none" w:sz="0" w:space="0" w:color="auto"/>
        <w:right w:val="none" w:sz="0" w:space="0" w:color="auto"/>
      </w:divBdr>
    </w:div>
    <w:div w:id="333605300">
      <w:bodyDiv w:val="1"/>
      <w:marLeft w:val="0"/>
      <w:marRight w:val="0"/>
      <w:marTop w:val="0"/>
      <w:marBottom w:val="0"/>
      <w:divBdr>
        <w:top w:val="none" w:sz="0" w:space="0" w:color="auto"/>
        <w:left w:val="none" w:sz="0" w:space="0" w:color="auto"/>
        <w:bottom w:val="none" w:sz="0" w:space="0" w:color="auto"/>
        <w:right w:val="none" w:sz="0" w:space="0" w:color="auto"/>
      </w:divBdr>
    </w:div>
    <w:div w:id="346711699">
      <w:bodyDiv w:val="1"/>
      <w:marLeft w:val="0"/>
      <w:marRight w:val="0"/>
      <w:marTop w:val="0"/>
      <w:marBottom w:val="0"/>
      <w:divBdr>
        <w:top w:val="none" w:sz="0" w:space="0" w:color="auto"/>
        <w:left w:val="none" w:sz="0" w:space="0" w:color="auto"/>
        <w:bottom w:val="none" w:sz="0" w:space="0" w:color="auto"/>
        <w:right w:val="none" w:sz="0" w:space="0" w:color="auto"/>
      </w:divBdr>
    </w:div>
    <w:div w:id="389423368">
      <w:bodyDiv w:val="1"/>
      <w:marLeft w:val="0"/>
      <w:marRight w:val="0"/>
      <w:marTop w:val="0"/>
      <w:marBottom w:val="0"/>
      <w:divBdr>
        <w:top w:val="none" w:sz="0" w:space="0" w:color="auto"/>
        <w:left w:val="none" w:sz="0" w:space="0" w:color="auto"/>
        <w:bottom w:val="none" w:sz="0" w:space="0" w:color="auto"/>
        <w:right w:val="none" w:sz="0" w:space="0" w:color="auto"/>
      </w:divBdr>
      <w:divsChild>
        <w:div w:id="105277298">
          <w:marLeft w:val="0"/>
          <w:marRight w:val="0"/>
          <w:marTop w:val="0"/>
          <w:marBottom w:val="0"/>
          <w:divBdr>
            <w:top w:val="none" w:sz="0" w:space="0" w:color="auto"/>
            <w:left w:val="none" w:sz="0" w:space="0" w:color="auto"/>
            <w:bottom w:val="none" w:sz="0" w:space="0" w:color="auto"/>
            <w:right w:val="none" w:sz="0" w:space="0" w:color="auto"/>
          </w:divBdr>
          <w:divsChild>
            <w:div w:id="1450781866">
              <w:marLeft w:val="0"/>
              <w:marRight w:val="0"/>
              <w:marTop w:val="0"/>
              <w:marBottom w:val="0"/>
              <w:divBdr>
                <w:top w:val="none" w:sz="0" w:space="0" w:color="auto"/>
                <w:left w:val="none" w:sz="0" w:space="0" w:color="auto"/>
                <w:bottom w:val="none" w:sz="0" w:space="0" w:color="auto"/>
                <w:right w:val="none" w:sz="0" w:space="0" w:color="auto"/>
              </w:divBdr>
              <w:divsChild>
                <w:div w:id="275605724">
                  <w:marLeft w:val="0"/>
                  <w:marRight w:val="0"/>
                  <w:marTop w:val="0"/>
                  <w:marBottom w:val="0"/>
                  <w:divBdr>
                    <w:top w:val="none" w:sz="0" w:space="0" w:color="auto"/>
                    <w:left w:val="none" w:sz="0" w:space="0" w:color="auto"/>
                    <w:bottom w:val="none" w:sz="0" w:space="0" w:color="auto"/>
                    <w:right w:val="none" w:sz="0" w:space="0" w:color="auto"/>
                  </w:divBdr>
                  <w:divsChild>
                    <w:div w:id="1932546221">
                      <w:marLeft w:val="0"/>
                      <w:marRight w:val="0"/>
                      <w:marTop w:val="0"/>
                      <w:marBottom w:val="0"/>
                      <w:divBdr>
                        <w:top w:val="none" w:sz="0" w:space="0" w:color="auto"/>
                        <w:left w:val="none" w:sz="0" w:space="0" w:color="auto"/>
                        <w:bottom w:val="none" w:sz="0" w:space="0" w:color="auto"/>
                        <w:right w:val="none" w:sz="0" w:space="0" w:color="auto"/>
                      </w:divBdr>
                      <w:divsChild>
                        <w:div w:id="1429078593">
                          <w:marLeft w:val="0"/>
                          <w:marRight w:val="0"/>
                          <w:marTop w:val="0"/>
                          <w:marBottom w:val="0"/>
                          <w:divBdr>
                            <w:top w:val="none" w:sz="0" w:space="0" w:color="auto"/>
                            <w:left w:val="none" w:sz="0" w:space="0" w:color="auto"/>
                            <w:bottom w:val="none" w:sz="0" w:space="0" w:color="auto"/>
                            <w:right w:val="none" w:sz="0" w:space="0" w:color="auto"/>
                          </w:divBdr>
                          <w:divsChild>
                            <w:div w:id="295992544">
                              <w:marLeft w:val="0"/>
                              <w:marRight w:val="0"/>
                              <w:marTop w:val="0"/>
                              <w:marBottom w:val="0"/>
                              <w:divBdr>
                                <w:top w:val="none" w:sz="0" w:space="0" w:color="auto"/>
                                <w:left w:val="none" w:sz="0" w:space="0" w:color="auto"/>
                                <w:bottom w:val="none" w:sz="0" w:space="0" w:color="auto"/>
                                <w:right w:val="none" w:sz="0" w:space="0" w:color="auto"/>
                              </w:divBdr>
                              <w:divsChild>
                                <w:div w:id="241529835">
                                  <w:marLeft w:val="0"/>
                                  <w:marRight w:val="0"/>
                                  <w:marTop w:val="0"/>
                                  <w:marBottom w:val="0"/>
                                  <w:divBdr>
                                    <w:top w:val="none" w:sz="0" w:space="0" w:color="auto"/>
                                    <w:left w:val="none" w:sz="0" w:space="0" w:color="auto"/>
                                    <w:bottom w:val="none" w:sz="0" w:space="0" w:color="auto"/>
                                    <w:right w:val="none" w:sz="0" w:space="0" w:color="auto"/>
                                  </w:divBdr>
                                  <w:divsChild>
                                    <w:div w:id="232083225">
                                      <w:marLeft w:val="0"/>
                                      <w:marRight w:val="60"/>
                                      <w:marTop w:val="0"/>
                                      <w:marBottom w:val="0"/>
                                      <w:divBdr>
                                        <w:top w:val="none" w:sz="0" w:space="0" w:color="auto"/>
                                        <w:left w:val="none" w:sz="0" w:space="0" w:color="auto"/>
                                        <w:bottom w:val="none" w:sz="0" w:space="0" w:color="auto"/>
                                        <w:right w:val="none" w:sz="0" w:space="0" w:color="auto"/>
                                      </w:divBdr>
                                      <w:divsChild>
                                        <w:div w:id="1023438725">
                                          <w:marLeft w:val="0"/>
                                          <w:marRight w:val="0"/>
                                          <w:marTop w:val="0"/>
                                          <w:marBottom w:val="0"/>
                                          <w:divBdr>
                                            <w:top w:val="none" w:sz="0" w:space="0" w:color="auto"/>
                                            <w:left w:val="none" w:sz="0" w:space="0" w:color="auto"/>
                                            <w:bottom w:val="none" w:sz="0" w:space="0" w:color="auto"/>
                                            <w:right w:val="none" w:sz="0" w:space="0" w:color="auto"/>
                                          </w:divBdr>
                                        </w:div>
                                        <w:div w:id="1478692869">
                                          <w:marLeft w:val="0"/>
                                          <w:marRight w:val="0"/>
                                          <w:marTop w:val="0"/>
                                          <w:marBottom w:val="0"/>
                                          <w:divBdr>
                                            <w:top w:val="single" w:sz="6" w:space="12" w:color="999999"/>
                                            <w:left w:val="single" w:sz="6" w:space="12" w:color="999999"/>
                                            <w:bottom w:val="single" w:sz="6" w:space="12" w:color="999999"/>
                                            <w:right w:val="single" w:sz="6" w:space="12" w:color="999999"/>
                                          </w:divBdr>
                                          <w:divsChild>
                                            <w:div w:id="1778674474">
                                              <w:marLeft w:val="0"/>
                                              <w:marRight w:val="0"/>
                                              <w:marTop w:val="0"/>
                                              <w:marBottom w:val="0"/>
                                              <w:divBdr>
                                                <w:top w:val="none" w:sz="0" w:space="0" w:color="auto"/>
                                                <w:left w:val="none" w:sz="0" w:space="0" w:color="auto"/>
                                                <w:bottom w:val="none" w:sz="0" w:space="0" w:color="auto"/>
                                                <w:right w:val="none" w:sz="0" w:space="0" w:color="auto"/>
                                              </w:divBdr>
                                            </w:div>
                                          </w:divsChild>
                                        </w:div>
                                        <w:div w:id="1654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88673">
                                  <w:marLeft w:val="0"/>
                                  <w:marRight w:val="0"/>
                                  <w:marTop w:val="0"/>
                                  <w:marBottom w:val="0"/>
                                  <w:divBdr>
                                    <w:top w:val="none" w:sz="0" w:space="0" w:color="auto"/>
                                    <w:left w:val="none" w:sz="0" w:space="0" w:color="auto"/>
                                    <w:bottom w:val="none" w:sz="0" w:space="0" w:color="auto"/>
                                    <w:right w:val="none" w:sz="0" w:space="0" w:color="auto"/>
                                  </w:divBdr>
                                  <w:divsChild>
                                    <w:div w:id="585845982">
                                      <w:marLeft w:val="60"/>
                                      <w:marRight w:val="0"/>
                                      <w:marTop w:val="0"/>
                                      <w:marBottom w:val="0"/>
                                      <w:divBdr>
                                        <w:top w:val="none" w:sz="0" w:space="0" w:color="auto"/>
                                        <w:left w:val="none" w:sz="0" w:space="0" w:color="auto"/>
                                        <w:bottom w:val="none" w:sz="0" w:space="0" w:color="auto"/>
                                        <w:right w:val="none" w:sz="0" w:space="0" w:color="auto"/>
                                      </w:divBdr>
                                      <w:divsChild>
                                        <w:div w:id="1942182959">
                                          <w:marLeft w:val="0"/>
                                          <w:marRight w:val="0"/>
                                          <w:marTop w:val="0"/>
                                          <w:marBottom w:val="0"/>
                                          <w:divBdr>
                                            <w:top w:val="none" w:sz="0" w:space="0" w:color="auto"/>
                                            <w:left w:val="none" w:sz="0" w:space="0" w:color="auto"/>
                                            <w:bottom w:val="none" w:sz="0" w:space="0" w:color="auto"/>
                                            <w:right w:val="none" w:sz="0" w:space="0" w:color="auto"/>
                                          </w:divBdr>
                                          <w:divsChild>
                                            <w:div w:id="366834122">
                                              <w:marLeft w:val="0"/>
                                              <w:marRight w:val="0"/>
                                              <w:marTop w:val="0"/>
                                              <w:marBottom w:val="120"/>
                                              <w:divBdr>
                                                <w:top w:val="single" w:sz="6" w:space="0" w:color="F5F5F5"/>
                                                <w:left w:val="single" w:sz="6" w:space="0" w:color="F5F5F5"/>
                                                <w:bottom w:val="single" w:sz="6" w:space="0" w:color="F5F5F5"/>
                                                <w:right w:val="single" w:sz="6" w:space="0" w:color="F5F5F5"/>
                                              </w:divBdr>
                                              <w:divsChild>
                                                <w:div w:id="1296912410">
                                                  <w:marLeft w:val="0"/>
                                                  <w:marRight w:val="0"/>
                                                  <w:marTop w:val="0"/>
                                                  <w:marBottom w:val="0"/>
                                                  <w:divBdr>
                                                    <w:top w:val="none" w:sz="0" w:space="0" w:color="auto"/>
                                                    <w:left w:val="none" w:sz="0" w:space="0" w:color="auto"/>
                                                    <w:bottom w:val="none" w:sz="0" w:space="0" w:color="auto"/>
                                                    <w:right w:val="none" w:sz="0" w:space="0" w:color="auto"/>
                                                  </w:divBdr>
                                                  <w:divsChild>
                                                    <w:div w:id="7764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6364835">
      <w:bodyDiv w:val="1"/>
      <w:marLeft w:val="0"/>
      <w:marRight w:val="0"/>
      <w:marTop w:val="0"/>
      <w:marBottom w:val="0"/>
      <w:divBdr>
        <w:top w:val="none" w:sz="0" w:space="0" w:color="auto"/>
        <w:left w:val="none" w:sz="0" w:space="0" w:color="auto"/>
        <w:bottom w:val="none" w:sz="0" w:space="0" w:color="auto"/>
        <w:right w:val="none" w:sz="0" w:space="0" w:color="auto"/>
      </w:divBdr>
    </w:div>
    <w:div w:id="556166391">
      <w:bodyDiv w:val="1"/>
      <w:marLeft w:val="0"/>
      <w:marRight w:val="0"/>
      <w:marTop w:val="0"/>
      <w:marBottom w:val="0"/>
      <w:divBdr>
        <w:top w:val="none" w:sz="0" w:space="0" w:color="auto"/>
        <w:left w:val="none" w:sz="0" w:space="0" w:color="auto"/>
        <w:bottom w:val="none" w:sz="0" w:space="0" w:color="auto"/>
        <w:right w:val="none" w:sz="0" w:space="0" w:color="auto"/>
      </w:divBdr>
    </w:div>
    <w:div w:id="563688139">
      <w:bodyDiv w:val="1"/>
      <w:marLeft w:val="0"/>
      <w:marRight w:val="0"/>
      <w:marTop w:val="0"/>
      <w:marBottom w:val="0"/>
      <w:divBdr>
        <w:top w:val="none" w:sz="0" w:space="0" w:color="auto"/>
        <w:left w:val="none" w:sz="0" w:space="0" w:color="auto"/>
        <w:bottom w:val="none" w:sz="0" w:space="0" w:color="auto"/>
        <w:right w:val="none" w:sz="0" w:space="0" w:color="auto"/>
      </w:divBdr>
      <w:divsChild>
        <w:div w:id="602342665">
          <w:marLeft w:val="0"/>
          <w:marRight w:val="0"/>
          <w:marTop w:val="0"/>
          <w:marBottom w:val="0"/>
          <w:divBdr>
            <w:top w:val="none" w:sz="0" w:space="0" w:color="auto"/>
            <w:left w:val="none" w:sz="0" w:space="0" w:color="auto"/>
            <w:bottom w:val="none" w:sz="0" w:space="0" w:color="auto"/>
            <w:right w:val="none" w:sz="0" w:space="0" w:color="auto"/>
          </w:divBdr>
          <w:divsChild>
            <w:div w:id="564149380">
              <w:marLeft w:val="0"/>
              <w:marRight w:val="0"/>
              <w:marTop w:val="0"/>
              <w:marBottom w:val="0"/>
              <w:divBdr>
                <w:top w:val="none" w:sz="0" w:space="0" w:color="auto"/>
                <w:left w:val="none" w:sz="0" w:space="0" w:color="auto"/>
                <w:bottom w:val="none" w:sz="0" w:space="0" w:color="auto"/>
                <w:right w:val="none" w:sz="0" w:space="0" w:color="auto"/>
              </w:divBdr>
              <w:divsChild>
                <w:div w:id="850947624">
                  <w:marLeft w:val="0"/>
                  <w:marRight w:val="0"/>
                  <w:marTop w:val="0"/>
                  <w:marBottom w:val="0"/>
                  <w:divBdr>
                    <w:top w:val="none" w:sz="0" w:space="0" w:color="auto"/>
                    <w:left w:val="none" w:sz="0" w:space="0" w:color="auto"/>
                    <w:bottom w:val="none" w:sz="0" w:space="0" w:color="auto"/>
                    <w:right w:val="none" w:sz="0" w:space="0" w:color="auto"/>
                  </w:divBdr>
                  <w:divsChild>
                    <w:div w:id="1472745389">
                      <w:marLeft w:val="0"/>
                      <w:marRight w:val="0"/>
                      <w:marTop w:val="0"/>
                      <w:marBottom w:val="0"/>
                      <w:divBdr>
                        <w:top w:val="none" w:sz="0" w:space="0" w:color="auto"/>
                        <w:left w:val="none" w:sz="0" w:space="0" w:color="auto"/>
                        <w:bottom w:val="none" w:sz="0" w:space="0" w:color="auto"/>
                        <w:right w:val="none" w:sz="0" w:space="0" w:color="auto"/>
                      </w:divBdr>
                      <w:divsChild>
                        <w:div w:id="1704669069">
                          <w:marLeft w:val="0"/>
                          <w:marRight w:val="0"/>
                          <w:marTop w:val="0"/>
                          <w:marBottom w:val="0"/>
                          <w:divBdr>
                            <w:top w:val="none" w:sz="0" w:space="0" w:color="auto"/>
                            <w:left w:val="none" w:sz="0" w:space="0" w:color="auto"/>
                            <w:bottom w:val="none" w:sz="0" w:space="0" w:color="auto"/>
                            <w:right w:val="none" w:sz="0" w:space="0" w:color="auto"/>
                          </w:divBdr>
                          <w:divsChild>
                            <w:div w:id="87041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797118">
      <w:bodyDiv w:val="1"/>
      <w:marLeft w:val="0"/>
      <w:marRight w:val="0"/>
      <w:marTop w:val="0"/>
      <w:marBottom w:val="0"/>
      <w:divBdr>
        <w:top w:val="none" w:sz="0" w:space="0" w:color="auto"/>
        <w:left w:val="none" w:sz="0" w:space="0" w:color="auto"/>
        <w:bottom w:val="none" w:sz="0" w:space="0" w:color="auto"/>
        <w:right w:val="none" w:sz="0" w:space="0" w:color="auto"/>
      </w:divBdr>
    </w:div>
    <w:div w:id="585309295">
      <w:bodyDiv w:val="1"/>
      <w:marLeft w:val="0"/>
      <w:marRight w:val="0"/>
      <w:marTop w:val="0"/>
      <w:marBottom w:val="0"/>
      <w:divBdr>
        <w:top w:val="none" w:sz="0" w:space="0" w:color="auto"/>
        <w:left w:val="none" w:sz="0" w:space="0" w:color="auto"/>
        <w:bottom w:val="none" w:sz="0" w:space="0" w:color="auto"/>
        <w:right w:val="none" w:sz="0" w:space="0" w:color="auto"/>
      </w:divBdr>
      <w:divsChild>
        <w:div w:id="1781603811">
          <w:marLeft w:val="0"/>
          <w:marRight w:val="0"/>
          <w:marTop w:val="0"/>
          <w:marBottom w:val="0"/>
          <w:divBdr>
            <w:top w:val="none" w:sz="0" w:space="0" w:color="auto"/>
            <w:left w:val="none" w:sz="0" w:space="0" w:color="auto"/>
            <w:bottom w:val="none" w:sz="0" w:space="0" w:color="auto"/>
            <w:right w:val="none" w:sz="0" w:space="0" w:color="auto"/>
          </w:divBdr>
          <w:divsChild>
            <w:div w:id="15376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9626">
      <w:bodyDiv w:val="1"/>
      <w:marLeft w:val="0"/>
      <w:marRight w:val="0"/>
      <w:marTop w:val="0"/>
      <w:marBottom w:val="0"/>
      <w:divBdr>
        <w:top w:val="none" w:sz="0" w:space="0" w:color="auto"/>
        <w:left w:val="none" w:sz="0" w:space="0" w:color="auto"/>
        <w:bottom w:val="none" w:sz="0" w:space="0" w:color="auto"/>
        <w:right w:val="none" w:sz="0" w:space="0" w:color="auto"/>
      </w:divBdr>
    </w:div>
    <w:div w:id="765687251">
      <w:bodyDiv w:val="1"/>
      <w:marLeft w:val="0"/>
      <w:marRight w:val="0"/>
      <w:marTop w:val="0"/>
      <w:marBottom w:val="0"/>
      <w:divBdr>
        <w:top w:val="none" w:sz="0" w:space="0" w:color="auto"/>
        <w:left w:val="none" w:sz="0" w:space="0" w:color="auto"/>
        <w:bottom w:val="none" w:sz="0" w:space="0" w:color="auto"/>
        <w:right w:val="none" w:sz="0" w:space="0" w:color="auto"/>
      </w:divBdr>
      <w:divsChild>
        <w:div w:id="444227819">
          <w:marLeft w:val="0"/>
          <w:marRight w:val="0"/>
          <w:marTop w:val="0"/>
          <w:marBottom w:val="0"/>
          <w:divBdr>
            <w:top w:val="none" w:sz="0" w:space="0" w:color="auto"/>
            <w:left w:val="none" w:sz="0" w:space="0" w:color="auto"/>
            <w:bottom w:val="none" w:sz="0" w:space="0" w:color="auto"/>
            <w:right w:val="none" w:sz="0" w:space="0" w:color="auto"/>
          </w:divBdr>
          <w:divsChild>
            <w:div w:id="102362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59349">
      <w:bodyDiv w:val="1"/>
      <w:marLeft w:val="0"/>
      <w:marRight w:val="0"/>
      <w:marTop w:val="0"/>
      <w:marBottom w:val="0"/>
      <w:divBdr>
        <w:top w:val="none" w:sz="0" w:space="0" w:color="auto"/>
        <w:left w:val="none" w:sz="0" w:space="0" w:color="auto"/>
        <w:bottom w:val="none" w:sz="0" w:space="0" w:color="auto"/>
        <w:right w:val="none" w:sz="0" w:space="0" w:color="auto"/>
      </w:divBdr>
    </w:div>
    <w:div w:id="954945061">
      <w:bodyDiv w:val="1"/>
      <w:marLeft w:val="0"/>
      <w:marRight w:val="0"/>
      <w:marTop w:val="0"/>
      <w:marBottom w:val="0"/>
      <w:divBdr>
        <w:top w:val="none" w:sz="0" w:space="0" w:color="auto"/>
        <w:left w:val="none" w:sz="0" w:space="0" w:color="auto"/>
        <w:bottom w:val="none" w:sz="0" w:space="0" w:color="auto"/>
        <w:right w:val="none" w:sz="0" w:space="0" w:color="auto"/>
      </w:divBdr>
      <w:divsChild>
        <w:div w:id="728109122">
          <w:marLeft w:val="0"/>
          <w:marRight w:val="0"/>
          <w:marTop w:val="0"/>
          <w:marBottom w:val="0"/>
          <w:divBdr>
            <w:top w:val="none" w:sz="0" w:space="0" w:color="auto"/>
            <w:left w:val="none" w:sz="0" w:space="0" w:color="auto"/>
            <w:bottom w:val="none" w:sz="0" w:space="0" w:color="auto"/>
            <w:right w:val="none" w:sz="0" w:space="0" w:color="auto"/>
          </w:divBdr>
          <w:divsChild>
            <w:div w:id="4796580">
              <w:marLeft w:val="0"/>
              <w:marRight w:val="0"/>
              <w:marTop w:val="0"/>
              <w:marBottom w:val="0"/>
              <w:divBdr>
                <w:top w:val="none" w:sz="0" w:space="0" w:color="auto"/>
                <w:left w:val="none" w:sz="0" w:space="0" w:color="auto"/>
                <w:bottom w:val="none" w:sz="0" w:space="0" w:color="auto"/>
                <w:right w:val="none" w:sz="0" w:space="0" w:color="auto"/>
              </w:divBdr>
              <w:divsChild>
                <w:div w:id="1246063543">
                  <w:marLeft w:val="0"/>
                  <w:marRight w:val="0"/>
                  <w:marTop w:val="0"/>
                  <w:marBottom w:val="0"/>
                  <w:divBdr>
                    <w:top w:val="none" w:sz="0" w:space="0" w:color="auto"/>
                    <w:left w:val="none" w:sz="0" w:space="0" w:color="auto"/>
                    <w:bottom w:val="none" w:sz="0" w:space="0" w:color="auto"/>
                    <w:right w:val="none" w:sz="0" w:space="0" w:color="auto"/>
                  </w:divBdr>
                  <w:divsChild>
                    <w:div w:id="448819660">
                      <w:marLeft w:val="0"/>
                      <w:marRight w:val="0"/>
                      <w:marTop w:val="0"/>
                      <w:marBottom w:val="0"/>
                      <w:divBdr>
                        <w:top w:val="none" w:sz="0" w:space="0" w:color="auto"/>
                        <w:left w:val="none" w:sz="0" w:space="0" w:color="auto"/>
                        <w:bottom w:val="none" w:sz="0" w:space="0" w:color="auto"/>
                        <w:right w:val="none" w:sz="0" w:space="0" w:color="auto"/>
                      </w:divBdr>
                      <w:divsChild>
                        <w:div w:id="599069511">
                          <w:marLeft w:val="0"/>
                          <w:marRight w:val="0"/>
                          <w:marTop w:val="0"/>
                          <w:marBottom w:val="0"/>
                          <w:divBdr>
                            <w:top w:val="none" w:sz="0" w:space="0" w:color="auto"/>
                            <w:left w:val="none" w:sz="0" w:space="0" w:color="auto"/>
                            <w:bottom w:val="none" w:sz="0" w:space="0" w:color="auto"/>
                            <w:right w:val="none" w:sz="0" w:space="0" w:color="auto"/>
                          </w:divBdr>
                          <w:divsChild>
                            <w:div w:id="303201710">
                              <w:marLeft w:val="0"/>
                              <w:marRight w:val="0"/>
                              <w:marTop w:val="0"/>
                              <w:marBottom w:val="0"/>
                              <w:divBdr>
                                <w:top w:val="none" w:sz="0" w:space="0" w:color="auto"/>
                                <w:left w:val="none" w:sz="0" w:space="0" w:color="auto"/>
                                <w:bottom w:val="none" w:sz="0" w:space="0" w:color="auto"/>
                                <w:right w:val="none" w:sz="0" w:space="0" w:color="auto"/>
                              </w:divBdr>
                              <w:divsChild>
                                <w:div w:id="2008050804">
                                  <w:marLeft w:val="0"/>
                                  <w:marRight w:val="0"/>
                                  <w:marTop w:val="0"/>
                                  <w:marBottom w:val="0"/>
                                  <w:divBdr>
                                    <w:top w:val="none" w:sz="0" w:space="0" w:color="auto"/>
                                    <w:left w:val="none" w:sz="0" w:space="0" w:color="auto"/>
                                    <w:bottom w:val="none" w:sz="0" w:space="0" w:color="auto"/>
                                    <w:right w:val="none" w:sz="0" w:space="0" w:color="auto"/>
                                  </w:divBdr>
                                  <w:divsChild>
                                    <w:div w:id="1641301747">
                                      <w:marLeft w:val="0"/>
                                      <w:marRight w:val="60"/>
                                      <w:marTop w:val="0"/>
                                      <w:marBottom w:val="0"/>
                                      <w:divBdr>
                                        <w:top w:val="none" w:sz="0" w:space="0" w:color="auto"/>
                                        <w:left w:val="none" w:sz="0" w:space="0" w:color="auto"/>
                                        <w:bottom w:val="none" w:sz="0" w:space="0" w:color="auto"/>
                                        <w:right w:val="none" w:sz="0" w:space="0" w:color="auto"/>
                                      </w:divBdr>
                                      <w:divsChild>
                                        <w:div w:id="1448164503">
                                          <w:marLeft w:val="0"/>
                                          <w:marRight w:val="0"/>
                                          <w:marTop w:val="0"/>
                                          <w:marBottom w:val="0"/>
                                          <w:divBdr>
                                            <w:top w:val="none" w:sz="0" w:space="0" w:color="auto"/>
                                            <w:left w:val="none" w:sz="0" w:space="0" w:color="auto"/>
                                            <w:bottom w:val="none" w:sz="0" w:space="0" w:color="auto"/>
                                            <w:right w:val="none" w:sz="0" w:space="0" w:color="auto"/>
                                          </w:divBdr>
                                        </w:div>
                                        <w:div w:id="959073555">
                                          <w:marLeft w:val="0"/>
                                          <w:marRight w:val="0"/>
                                          <w:marTop w:val="0"/>
                                          <w:marBottom w:val="0"/>
                                          <w:divBdr>
                                            <w:top w:val="single" w:sz="6" w:space="12" w:color="999999"/>
                                            <w:left w:val="single" w:sz="6" w:space="12" w:color="999999"/>
                                            <w:bottom w:val="single" w:sz="6" w:space="12" w:color="999999"/>
                                            <w:right w:val="single" w:sz="6" w:space="12" w:color="999999"/>
                                          </w:divBdr>
                                          <w:divsChild>
                                            <w:div w:id="2101902443">
                                              <w:marLeft w:val="0"/>
                                              <w:marRight w:val="0"/>
                                              <w:marTop w:val="0"/>
                                              <w:marBottom w:val="0"/>
                                              <w:divBdr>
                                                <w:top w:val="none" w:sz="0" w:space="0" w:color="auto"/>
                                                <w:left w:val="none" w:sz="0" w:space="0" w:color="auto"/>
                                                <w:bottom w:val="none" w:sz="0" w:space="0" w:color="auto"/>
                                                <w:right w:val="none" w:sz="0" w:space="0" w:color="auto"/>
                                              </w:divBdr>
                                            </w:div>
                                          </w:divsChild>
                                        </w:div>
                                        <w:div w:id="209763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551749">
                                  <w:marLeft w:val="0"/>
                                  <w:marRight w:val="0"/>
                                  <w:marTop w:val="0"/>
                                  <w:marBottom w:val="0"/>
                                  <w:divBdr>
                                    <w:top w:val="none" w:sz="0" w:space="0" w:color="auto"/>
                                    <w:left w:val="none" w:sz="0" w:space="0" w:color="auto"/>
                                    <w:bottom w:val="none" w:sz="0" w:space="0" w:color="auto"/>
                                    <w:right w:val="none" w:sz="0" w:space="0" w:color="auto"/>
                                  </w:divBdr>
                                  <w:divsChild>
                                    <w:div w:id="996571456">
                                      <w:marLeft w:val="60"/>
                                      <w:marRight w:val="0"/>
                                      <w:marTop w:val="0"/>
                                      <w:marBottom w:val="0"/>
                                      <w:divBdr>
                                        <w:top w:val="none" w:sz="0" w:space="0" w:color="auto"/>
                                        <w:left w:val="none" w:sz="0" w:space="0" w:color="auto"/>
                                        <w:bottom w:val="none" w:sz="0" w:space="0" w:color="auto"/>
                                        <w:right w:val="none" w:sz="0" w:space="0" w:color="auto"/>
                                      </w:divBdr>
                                      <w:divsChild>
                                        <w:div w:id="64301711">
                                          <w:marLeft w:val="0"/>
                                          <w:marRight w:val="0"/>
                                          <w:marTop w:val="0"/>
                                          <w:marBottom w:val="0"/>
                                          <w:divBdr>
                                            <w:top w:val="none" w:sz="0" w:space="0" w:color="auto"/>
                                            <w:left w:val="none" w:sz="0" w:space="0" w:color="auto"/>
                                            <w:bottom w:val="none" w:sz="0" w:space="0" w:color="auto"/>
                                            <w:right w:val="none" w:sz="0" w:space="0" w:color="auto"/>
                                          </w:divBdr>
                                          <w:divsChild>
                                            <w:div w:id="687560136">
                                              <w:marLeft w:val="0"/>
                                              <w:marRight w:val="0"/>
                                              <w:marTop w:val="0"/>
                                              <w:marBottom w:val="120"/>
                                              <w:divBdr>
                                                <w:top w:val="single" w:sz="6" w:space="0" w:color="F5F5F5"/>
                                                <w:left w:val="single" w:sz="6" w:space="0" w:color="F5F5F5"/>
                                                <w:bottom w:val="single" w:sz="6" w:space="0" w:color="F5F5F5"/>
                                                <w:right w:val="single" w:sz="6" w:space="0" w:color="F5F5F5"/>
                                              </w:divBdr>
                                              <w:divsChild>
                                                <w:div w:id="1736128981">
                                                  <w:marLeft w:val="0"/>
                                                  <w:marRight w:val="0"/>
                                                  <w:marTop w:val="0"/>
                                                  <w:marBottom w:val="0"/>
                                                  <w:divBdr>
                                                    <w:top w:val="none" w:sz="0" w:space="0" w:color="auto"/>
                                                    <w:left w:val="none" w:sz="0" w:space="0" w:color="auto"/>
                                                    <w:bottom w:val="none" w:sz="0" w:space="0" w:color="auto"/>
                                                    <w:right w:val="none" w:sz="0" w:space="0" w:color="auto"/>
                                                  </w:divBdr>
                                                  <w:divsChild>
                                                    <w:div w:id="10893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9801310">
      <w:bodyDiv w:val="1"/>
      <w:marLeft w:val="0"/>
      <w:marRight w:val="0"/>
      <w:marTop w:val="0"/>
      <w:marBottom w:val="0"/>
      <w:divBdr>
        <w:top w:val="none" w:sz="0" w:space="0" w:color="auto"/>
        <w:left w:val="none" w:sz="0" w:space="0" w:color="auto"/>
        <w:bottom w:val="none" w:sz="0" w:space="0" w:color="auto"/>
        <w:right w:val="none" w:sz="0" w:space="0" w:color="auto"/>
      </w:divBdr>
    </w:div>
    <w:div w:id="1003314137">
      <w:bodyDiv w:val="1"/>
      <w:marLeft w:val="0"/>
      <w:marRight w:val="0"/>
      <w:marTop w:val="0"/>
      <w:marBottom w:val="0"/>
      <w:divBdr>
        <w:top w:val="none" w:sz="0" w:space="0" w:color="auto"/>
        <w:left w:val="none" w:sz="0" w:space="0" w:color="auto"/>
        <w:bottom w:val="none" w:sz="0" w:space="0" w:color="auto"/>
        <w:right w:val="none" w:sz="0" w:space="0" w:color="auto"/>
      </w:divBdr>
    </w:div>
    <w:div w:id="1172794545">
      <w:bodyDiv w:val="1"/>
      <w:marLeft w:val="0"/>
      <w:marRight w:val="0"/>
      <w:marTop w:val="0"/>
      <w:marBottom w:val="0"/>
      <w:divBdr>
        <w:top w:val="none" w:sz="0" w:space="0" w:color="auto"/>
        <w:left w:val="none" w:sz="0" w:space="0" w:color="auto"/>
        <w:bottom w:val="none" w:sz="0" w:space="0" w:color="auto"/>
        <w:right w:val="none" w:sz="0" w:space="0" w:color="auto"/>
      </w:divBdr>
    </w:div>
    <w:div w:id="1428311214">
      <w:bodyDiv w:val="1"/>
      <w:marLeft w:val="0"/>
      <w:marRight w:val="0"/>
      <w:marTop w:val="0"/>
      <w:marBottom w:val="0"/>
      <w:divBdr>
        <w:top w:val="none" w:sz="0" w:space="0" w:color="auto"/>
        <w:left w:val="none" w:sz="0" w:space="0" w:color="auto"/>
        <w:bottom w:val="none" w:sz="0" w:space="0" w:color="auto"/>
        <w:right w:val="none" w:sz="0" w:space="0" w:color="auto"/>
      </w:divBdr>
    </w:div>
    <w:div w:id="1446774714">
      <w:bodyDiv w:val="1"/>
      <w:marLeft w:val="0"/>
      <w:marRight w:val="0"/>
      <w:marTop w:val="0"/>
      <w:marBottom w:val="0"/>
      <w:divBdr>
        <w:top w:val="none" w:sz="0" w:space="0" w:color="auto"/>
        <w:left w:val="none" w:sz="0" w:space="0" w:color="auto"/>
        <w:bottom w:val="none" w:sz="0" w:space="0" w:color="auto"/>
        <w:right w:val="none" w:sz="0" w:space="0" w:color="auto"/>
      </w:divBdr>
    </w:div>
    <w:div w:id="1665233600">
      <w:bodyDiv w:val="1"/>
      <w:marLeft w:val="0"/>
      <w:marRight w:val="0"/>
      <w:marTop w:val="0"/>
      <w:marBottom w:val="0"/>
      <w:divBdr>
        <w:top w:val="none" w:sz="0" w:space="0" w:color="auto"/>
        <w:left w:val="none" w:sz="0" w:space="0" w:color="auto"/>
        <w:bottom w:val="none" w:sz="0" w:space="0" w:color="auto"/>
        <w:right w:val="none" w:sz="0" w:space="0" w:color="auto"/>
      </w:divBdr>
    </w:div>
    <w:div w:id="1666669589">
      <w:bodyDiv w:val="1"/>
      <w:marLeft w:val="0"/>
      <w:marRight w:val="0"/>
      <w:marTop w:val="0"/>
      <w:marBottom w:val="0"/>
      <w:divBdr>
        <w:top w:val="none" w:sz="0" w:space="0" w:color="auto"/>
        <w:left w:val="none" w:sz="0" w:space="0" w:color="auto"/>
        <w:bottom w:val="none" w:sz="0" w:space="0" w:color="auto"/>
        <w:right w:val="none" w:sz="0" w:space="0" w:color="auto"/>
      </w:divBdr>
    </w:div>
    <w:div w:id="1755316406">
      <w:bodyDiv w:val="1"/>
      <w:marLeft w:val="0"/>
      <w:marRight w:val="0"/>
      <w:marTop w:val="0"/>
      <w:marBottom w:val="0"/>
      <w:divBdr>
        <w:top w:val="none" w:sz="0" w:space="0" w:color="auto"/>
        <w:left w:val="none" w:sz="0" w:space="0" w:color="auto"/>
        <w:bottom w:val="none" w:sz="0" w:space="0" w:color="auto"/>
        <w:right w:val="none" w:sz="0" w:space="0" w:color="auto"/>
      </w:divBdr>
      <w:divsChild>
        <w:div w:id="779377600">
          <w:marLeft w:val="0"/>
          <w:marRight w:val="0"/>
          <w:marTop w:val="0"/>
          <w:marBottom w:val="0"/>
          <w:divBdr>
            <w:top w:val="none" w:sz="0" w:space="0" w:color="auto"/>
            <w:left w:val="none" w:sz="0" w:space="0" w:color="auto"/>
            <w:bottom w:val="none" w:sz="0" w:space="0" w:color="auto"/>
            <w:right w:val="none" w:sz="0" w:space="0" w:color="auto"/>
          </w:divBdr>
          <w:divsChild>
            <w:div w:id="93756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1745">
      <w:bodyDiv w:val="1"/>
      <w:marLeft w:val="0"/>
      <w:marRight w:val="0"/>
      <w:marTop w:val="0"/>
      <w:marBottom w:val="0"/>
      <w:divBdr>
        <w:top w:val="none" w:sz="0" w:space="0" w:color="auto"/>
        <w:left w:val="none" w:sz="0" w:space="0" w:color="auto"/>
        <w:bottom w:val="none" w:sz="0" w:space="0" w:color="auto"/>
        <w:right w:val="none" w:sz="0" w:space="0" w:color="auto"/>
      </w:divBdr>
    </w:div>
    <w:div w:id="1957905601">
      <w:bodyDiv w:val="1"/>
      <w:marLeft w:val="0"/>
      <w:marRight w:val="0"/>
      <w:marTop w:val="0"/>
      <w:marBottom w:val="0"/>
      <w:divBdr>
        <w:top w:val="none" w:sz="0" w:space="0" w:color="auto"/>
        <w:left w:val="none" w:sz="0" w:space="0" w:color="auto"/>
        <w:bottom w:val="none" w:sz="0" w:space="0" w:color="auto"/>
        <w:right w:val="none" w:sz="0" w:space="0" w:color="auto"/>
      </w:divBdr>
    </w:div>
    <w:div w:id="2028166676">
      <w:bodyDiv w:val="1"/>
      <w:marLeft w:val="0"/>
      <w:marRight w:val="0"/>
      <w:marTop w:val="0"/>
      <w:marBottom w:val="0"/>
      <w:divBdr>
        <w:top w:val="none" w:sz="0" w:space="0" w:color="auto"/>
        <w:left w:val="none" w:sz="0" w:space="0" w:color="auto"/>
        <w:bottom w:val="none" w:sz="0" w:space="0" w:color="auto"/>
        <w:right w:val="none" w:sz="0" w:space="0" w:color="auto"/>
      </w:divBdr>
    </w:div>
    <w:div w:id="2048017523">
      <w:bodyDiv w:val="1"/>
      <w:marLeft w:val="0"/>
      <w:marRight w:val="0"/>
      <w:marTop w:val="0"/>
      <w:marBottom w:val="0"/>
      <w:divBdr>
        <w:top w:val="none" w:sz="0" w:space="0" w:color="auto"/>
        <w:left w:val="none" w:sz="0" w:space="0" w:color="auto"/>
        <w:bottom w:val="none" w:sz="0" w:space="0" w:color="auto"/>
        <w:right w:val="none" w:sz="0" w:space="0" w:color="auto"/>
      </w:divBdr>
      <w:divsChild>
        <w:div w:id="1390227980">
          <w:marLeft w:val="1166"/>
          <w:marRight w:val="0"/>
          <w:marTop w:val="96"/>
          <w:marBottom w:val="0"/>
          <w:divBdr>
            <w:top w:val="none" w:sz="0" w:space="0" w:color="auto"/>
            <w:left w:val="none" w:sz="0" w:space="0" w:color="auto"/>
            <w:bottom w:val="none" w:sz="0" w:space="0" w:color="auto"/>
            <w:right w:val="none" w:sz="0" w:space="0" w:color="auto"/>
          </w:divBdr>
        </w:div>
      </w:divsChild>
    </w:div>
    <w:div w:id="2092771949">
      <w:bodyDiv w:val="1"/>
      <w:marLeft w:val="0"/>
      <w:marRight w:val="0"/>
      <w:marTop w:val="0"/>
      <w:marBottom w:val="0"/>
      <w:divBdr>
        <w:top w:val="none" w:sz="0" w:space="0" w:color="auto"/>
        <w:left w:val="none" w:sz="0" w:space="0" w:color="auto"/>
        <w:bottom w:val="none" w:sz="0" w:space="0" w:color="auto"/>
        <w:right w:val="none" w:sz="0" w:space="0" w:color="auto"/>
      </w:divBdr>
      <w:divsChild>
        <w:div w:id="1550413708">
          <w:marLeft w:val="1166"/>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lugano\LOCALS~1\Temp\Memo-institutional.dotx" TargetMode="External"/></Relationships>
</file>

<file path=word/theme/theme1.xml><?xml version="1.0" encoding="utf-8"?>
<a:theme xmlns:a="http://schemas.openxmlformats.org/drawingml/2006/main" name="Office Theme">
  <a:themeElements>
    <a:clrScheme name="COST palette">
      <a:dk1>
        <a:srgbClr val="56585B"/>
      </a:dk1>
      <a:lt1>
        <a:srgbClr val="95969F"/>
      </a:lt1>
      <a:dk2>
        <a:srgbClr val="2A678B"/>
      </a:dk2>
      <a:lt2>
        <a:srgbClr val="69395D"/>
      </a:lt2>
      <a:accent1>
        <a:srgbClr val="962067"/>
      </a:accent1>
      <a:accent2>
        <a:srgbClr val="F47729"/>
      </a:accent2>
      <a:accent3>
        <a:srgbClr val="FDD1A7"/>
      </a:accent3>
      <a:accent4>
        <a:srgbClr val="FFF0DE"/>
      </a:accent4>
      <a:accent5>
        <a:srgbClr val="E2E1E3"/>
      </a:accent5>
      <a:accent6>
        <a:srgbClr val="FCDFEB"/>
      </a:accent6>
      <a:hlink>
        <a:srgbClr val="E1D7F2"/>
      </a:hlink>
      <a:folHlink>
        <a:srgbClr val="DDE9F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AA467-F577-41B4-8139-B239AF223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Memo-institutional</Template>
  <TotalTime>178</TotalTime>
  <Pages>3</Pages>
  <Words>963</Words>
  <Characters>5299</Characters>
  <Application>Microsoft Office Word</Application>
  <DocSecurity>0</DocSecurity>
  <Lines>44</Lines>
  <Paragraphs>12</Paragraphs>
  <ScaleCrop>false</ScaleCrop>
  <HeadingPairs>
    <vt:vector size="6" baseType="variant">
      <vt:variant>
        <vt:lpstr>Titel</vt:lpstr>
      </vt:variant>
      <vt:variant>
        <vt:i4>1</vt:i4>
      </vt:variant>
      <vt:variant>
        <vt:lpstr>Naslov</vt:lpstr>
      </vt:variant>
      <vt:variant>
        <vt:i4>1</vt:i4>
      </vt:variant>
      <vt:variant>
        <vt:lpstr>Title</vt:lpstr>
      </vt:variant>
      <vt:variant>
        <vt:i4>1</vt:i4>
      </vt:variant>
    </vt:vector>
  </HeadingPairs>
  <TitlesOfParts>
    <vt:vector size="3" baseType="lpstr">
      <vt:lpstr>Avenue Louise 149 | 1050 Brussels | Belgium</vt:lpstr>
      <vt:lpstr>Avenue Louise 149 | 1050 Brussels | Belgium</vt:lpstr>
      <vt:lpstr>Avenue Louise 149 | 1050 Brussels | Belgium</vt:lpstr>
    </vt:vector>
  </TitlesOfParts>
  <Company>-</Company>
  <LinksUpToDate>false</LinksUpToDate>
  <CharactersWithSpaces>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Avenue Louise 149 | 1050 Brussels | Belgium</dc:title>
  <dc:creator>Giuseppe Lugano</dc:creator>
  <cp:lastModifiedBy>Tanneke Schoonheim</cp:lastModifiedBy>
  <cp:revision>17</cp:revision>
  <cp:lastPrinted>2015-09-15T08:46:00Z</cp:lastPrinted>
  <dcterms:created xsi:type="dcterms:W3CDTF">2015-09-14T09:34:00Z</dcterms:created>
  <dcterms:modified xsi:type="dcterms:W3CDTF">2015-09-28T10:29:00Z</dcterms:modified>
</cp:coreProperties>
</file>