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78" w:rsidRPr="00491E08" w:rsidRDefault="00907D78" w:rsidP="00BC1C8A">
      <w:pPr>
        <w:widowControl w:val="0"/>
        <w:autoSpaceDE w:val="0"/>
        <w:autoSpaceDN w:val="0"/>
        <w:adjustRightInd w:val="0"/>
        <w:jc w:val="both"/>
        <w:rPr>
          <w:rFonts w:cs="Times New Roman"/>
          <w:lang w:val="en-GB"/>
        </w:rPr>
      </w:pPr>
      <w:r w:rsidRPr="00491E08">
        <w:rPr>
          <w:rFonts w:cs="Times New Roman"/>
          <w:b/>
          <w:noProof/>
          <w:lang w:eastAsia="de-DE"/>
        </w:rPr>
        <w:drawing>
          <wp:inline distT="0" distB="0" distL="0" distR="0" wp14:anchorId="1F6CDBD0" wp14:editId="2E3974B5">
            <wp:extent cx="5760720" cy="1199515"/>
            <wp:effectExtent l="0" t="0" r="0" b="635"/>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99515"/>
                    </a:xfrm>
                    <a:prstGeom prst="rect">
                      <a:avLst/>
                    </a:prstGeom>
                    <a:noFill/>
                    <a:ln>
                      <a:noFill/>
                    </a:ln>
                    <a:extLst/>
                  </pic:spPr>
                </pic:pic>
              </a:graphicData>
            </a:graphic>
          </wp:inline>
        </w:drawing>
      </w:r>
    </w:p>
    <w:p w:rsidR="00907D78" w:rsidRPr="00491E08" w:rsidRDefault="00907D78" w:rsidP="00BC1C8A">
      <w:pPr>
        <w:widowControl w:val="0"/>
        <w:autoSpaceDE w:val="0"/>
        <w:autoSpaceDN w:val="0"/>
        <w:adjustRightInd w:val="0"/>
        <w:jc w:val="both"/>
        <w:rPr>
          <w:rFonts w:cs="Times New Roman"/>
          <w:lang w:val="en-GB"/>
        </w:rPr>
      </w:pPr>
    </w:p>
    <w:p w:rsidR="00907D78" w:rsidRPr="00491E08" w:rsidRDefault="00907D78" w:rsidP="00BC1C8A">
      <w:pPr>
        <w:widowControl w:val="0"/>
        <w:autoSpaceDE w:val="0"/>
        <w:autoSpaceDN w:val="0"/>
        <w:adjustRightInd w:val="0"/>
        <w:jc w:val="both"/>
        <w:rPr>
          <w:rFonts w:cs="Times New Roman"/>
          <w:lang w:val="en-GB"/>
        </w:rPr>
      </w:pPr>
      <w:r w:rsidRPr="00491E08">
        <w:rPr>
          <w:rFonts w:cs="Times New Roman"/>
          <w:b/>
          <w:lang w:val="en-GB"/>
        </w:rPr>
        <w:t xml:space="preserve">COST </w:t>
      </w:r>
      <w:r w:rsidRPr="00491E08">
        <w:rPr>
          <w:rFonts w:cs="Times New Roman"/>
          <w:b/>
          <w:color w:val="050405"/>
          <w:spacing w:val="20"/>
          <w:kern w:val="1"/>
          <w:lang w:val="en-GB"/>
        </w:rPr>
        <w:t>ACTION IS1305 European Network of e-Lexicography</w:t>
      </w:r>
    </w:p>
    <w:p w:rsidR="00907D78" w:rsidRPr="00491E08" w:rsidRDefault="00907D78" w:rsidP="00BC1C8A">
      <w:pPr>
        <w:widowControl w:val="0"/>
        <w:autoSpaceDE w:val="0"/>
        <w:autoSpaceDN w:val="0"/>
        <w:adjustRightInd w:val="0"/>
        <w:jc w:val="both"/>
        <w:rPr>
          <w:rFonts w:cs="Times New Roman"/>
          <w:lang w:val="en-GB"/>
        </w:rPr>
      </w:pPr>
    </w:p>
    <w:p w:rsidR="00945F06" w:rsidRPr="00491E08" w:rsidRDefault="00F10964" w:rsidP="00BC1C8A">
      <w:pPr>
        <w:widowControl w:val="0"/>
        <w:autoSpaceDE w:val="0"/>
        <w:autoSpaceDN w:val="0"/>
        <w:adjustRightInd w:val="0"/>
        <w:jc w:val="both"/>
        <w:rPr>
          <w:rFonts w:cs="Times New Roman"/>
          <w:lang w:val="en-GB"/>
        </w:rPr>
      </w:pPr>
      <w:r w:rsidRPr="00491E08">
        <w:rPr>
          <w:rFonts w:cs="Times New Roman"/>
          <w:lang w:val="en-GB"/>
        </w:rPr>
        <w:t xml:space="preserve">Location: </w:t>
      </w:r>
      <w:r w:rsidR="00945F06" w:rsidRPr="00491E08">
        <w:rPr>
          <w:rFonts w:cs="Times New Roman"/>
          <w:lang w:val="en-GB"/>
        </w:rPr>
        <w:t>EURAC research, Viale Druso 1, 39100 Bozen/Bolzano</w:t>
      </w:r>
    </w:p>
    <w:p w:rsidR="00F10964" w:rsidRPr="00491E08" w:rsidRDefault="00F10964" w:rsidP="00BC1C8A">
      <w:pPr>
        <w:widowControl w:val="0"/>
        <w:autoSpaceDE w:val="0"/>
        <w:autoSpaceDN w:val="0"/>
        <w:adjustRightInd w:val="0"/>
        <w:jc w:val="both"/>
        <w:rPr>
          <w:rFonts w:cs="Times New Roman"/>
          <w:lang w:val="en-GB"/>
        </w:rPr>
      </w:pPr>
      <w:r w:rsidRPr="00491E08">
        <w:rPr>
          <w:rFonts w:cs="Times New Roman"/>
          <w:lang w:val="en-GB"/>
        </w:rPr>
        <w:t xml:space="preserve">Present: Vladimír Benko, Gabriela </w:t>
      </w:r>
      <w:r w:rsidR="00A5660F">
        <w:t>Haja</w:t>
      </w:r>
      <w:r w:rsidRPr="00491E08">
        <w:rPr>
          <w:rFonts w:cs="Times New Roman"/>
          <w:lang w:val="en-GB"/>
        </w:rPr>
        <w:t xml:space="preserve"> (representing Marius Clim), Vera Hildenbrandt, </w:t>
      </w:r>
      <w:r w:rsidRPr="00491E08">
        <w:rPr>
          <w:lang w:val="en-GB"/>
        </w:rPr>
        <w:t>Snežana Petrović</w:t>
      </w:r>
      <w:r w:rsidRPr="00491E08">
        <w:rPr>
          <w:rFonts w:cs="Times New Roman"/>
          <w:lang w:val="en-GB"/>
        </w:rPr>
        <w:t>, Pascale Renders (new member of WG2), Tobias Roth,</w:t>
      </w:r>
      <w:r w:rsidR="00A5660F">
        <w:rPr>
          <w:rFonts w:cs="Times New Roman"/>
          <w:lang w:val="en-GB"/>
        </w:rPr>
        <w:t xml:space="preserve"> Mateusz Sarnecki, Toma Tasovac</w:t>
      </w:r>
    </w:p>
    <w:p w:rsidR="00F10964" w:rsidRPr="00491E08" w:rsidRDefault="00A5660F" w:rsidP="00BC1C8A">
      <w:pPr>
        <w:widowControl w:val="0"/>
        <w:autoSpaceDE w:val="0"/>
        <w:autoSpaceDN w:val="0"/>
        <w:adjustRightInd w:val="0"/>
        <w:spacing w:after="0"/>
        <w:jc w:val="both"/>
        <w:rPr>
          <w:rFonts w:cs="Times New Roman"/>
          <w:lang w:val="en-GB"/>
        </w:rPr>
      </w:pPr>
      <w:r>
        <w:rPr>
          <w:rFonts w:cs="Times New Roman"/>
          <w:lang w:val="en-GB"/>
        </w:rPr>
        <w:t>(</w:t>
      </w:r>
      <w:r w:rsidR="00455288">
        <w:rPr>
          <w:rFonts w:cs="Times New Roman"/>
          <w:lang w:val="en-GB"/>
        </w:rPr>
        <w:t>4</w:t>
      </w:r>
      <w:r w:rsidR="00F10964" w:rsidRPr="00491E08">
        <w:rPr>
          <w:rFonts w:cs="Times New Roman"/>
          <w:lang w:val="en-GB"/>
        </w:rPr>
        <w:t xml:space="preserve"> members participating in other WG meetings</w:t>
      </w:r>
      <w:r>
        <w:rPr>
          <w:rFonts w:cs="Times New Roman"/>
          <w:lang w:val="en-GB"/>
        </w:rPr>
        <w:t xml:space="preserve">, </w:t>
      </w:r>
      <w:r w:rsidR="00455288" w:rsidRPr="00455288">
        <w:rPr>
          <w:rFonts w:cs="Times New Roman"/>
          <w:lang w:val="en-GB"/>
        </w:rPr>
        <w:t>12</w:t>
      </w:r>
      <w:r w:rsidR="00F10964" w:rsidRPr="00455288">
        <w:rPr>
          <w:rFonts w:cs="Times New Roman"/>
          <w:lang w:val="en-GB"/>
        </w:rPr>
        <w:t xml:space="preserve"> m</w:t>
      </w:r>
      <w:r w:rsidR="00F10964" w:rsidRPr="00491E08">
        <w:rPr>
          <w:rFonts w:cs="Times New Roman"/>
          <w:lang w:val="en-GB"/>
        </w:rPr>
        <w:t>embers excused</w:t>
      </w:r>
      <w:r>
        <w:rPr>
          <w:rFonts w:cs="Times New Roman"/>
          <w:lang w:val="en-GB"/>
        </w:rPr>
        <w:t xml:space="preserve">, </w:t>
      </w:r>
      <w:r w:rsidR="00455288">
        <w:rPr>
          <w:rFonts w:cs="Times New Roman"/>
          <w:lang w:val="en-GB"/>
        </w:rPr>
        <w:t>4</w:t>
      </w:r>
      <w:r w:rsidR="00F10964" w:rsidRPr="00491E08">
        <w:rPr>
          <w:rFonts w:cs="Times New Roman"/>
          <w:lang w:val="en-GB"/>
        </w:rPr>
        <w:t xml:space="preserve"> members: no feedback</w:t>
      </w:r>
      <w:r>
        <w:rPr>
          <w:rFonts w:cs="Times New Roman"/>
          <w:lang w:val="en-GB"/>
        </w:rPr>
        <w:t>)</w:t>
      </w:r>
    </w:p>
    <w:p w:rsidR="00A5660F" w:rsidRPr="00A5660F" w:rsidRDefault="00A5660F" w:rsidP="00BC1C8A">
      <w:pPr>
        <w:jc w:val="both"/>
        <w:rPr>
          <w:rFonts w:cs="Times New Roman"/>
          <w:b/>
          <w:lang w:val="en-GB"/>
        </w:rPr>
      </w:pPr>
    </w:p>
    <w:p w:rsidR="001E3D27" w:rsidRPr="00491E08" w:rsidRDefault="00F10964" w:rsidP="00BC1C8A">
      <w:pPr>
        <w:jc w:val="both"/>
        <w:rPr>
          <w:lang w:val="en-GB"/>
        </w:rPr>
      </w:pPr>
      <w:r w:rsidRPr="00491E08">
        <w:rPr>
          <w:rFonts w:cs="Times New Roman"/>
          <w:b/>
          <w:color w:val="5B9BD5" w:themeColor="accent1"/>
          <w:lang w:val="en-GB"/>
        </w:rPr>
        <w:t xml:space="preserve">Meeting on </w:t>
      </w:r>
      <w:r w:rsidR="00945F06" w:rsidRPr="00491E08">
        <w:rPr>
          <w:rFonts w:cs="Times New Roman"/>
          <w:b/>
          <w:color w:val="5B9BD5" w:themeColor="accent1"/>
          <w:lang w:val="en-GB"/>
        </w:rPr>
        <w:t>Saturday 19</w:t>
      </w:r>
      <w:r w:rsidRPr="00491E08">
        <w:rPr>
          <w:rFonts w:cs="Times New Roman"/>
          <w:b/>
          <w:color w:val="5B9BD5" w:themeColor="accent1"/>
          <w:lang w:val="en-GB"/>
        </w:rPr>
        <w:t>-</w:t>
      </w:r>
      <w:r w:rsidR="00945F06" w:rsidRPr="00491E08">
        <w:rPr>
          <w:rFonts w:cs="Times New Roman"/>
          <w:b/>
          <w:color w:val="5B9BD5" w:themeColor="accent1"/>
          <w:lang w:val="en-GB"/>
        </w:rPr>
        <w:t>07</w:t>
      </w:r>
      <w:r w:rsidRPr="00491E08">
        <w:rPr>
          <w:rFonts w:cs="Times New Roman"/>
          <w:b/>
          <w:color w:val="5B9BD5" w:themeColor="accent1"/>
          <w:lang w:val="en-GB"/>
        </w:rPr>
        <w:t>-2014,</w:t>
      </w:r>
      <w:r w:rsidR="00945F06" w:rsidRPr="00491E08">
        <w:rPr>
          <w:rFonts w:cs="Times New Roman"/>
          <w:b/>
          <w:color w:val="5B9BD5" w:themeColor="accent1"/>
          <w:lang w:val="en-GB"/>
        </w:rPr>
        <w:t xml:space="preserve"> </w:t>
      </w:r>
      <w:r w:rsidRPr="00491E08">
        <w:rPr>
          <w:rFonts w:cs="Times New Roman"/>
          <w:b/>
          <w:color w:val="5B9BD5" w:themeColor="accent1"/>
          <w:lang w:val="en-GB"/>
        </w:rPr>
        <w:t>14.30-16.30</w:t>
      </w:r>
    </w:p>
    <w:p w:rsidR="00054B0F" w:rsidRPr="00C94BC9" w:rsidRDefault="00945F06" w:rsidP="00BC1C8A">
      <w:pPr>
        <w:pStyle w:val="Listenabsatz"/>
        <w:numPr>
          <w:ilvl w:val="0"/>
          <w:numId w:val="1"/>
        </w:numPr>
        <w:ind w:left="340" w:hanging="340"/>
        <w:jc w:val="both"/>
        <w:rPr>
          <w:b/>
          <w:color w:val="5B9BD5" w:themeColor="accent1"/>
          <w:lang w:val="en-GB"/>
        </w:rPr>
      </w:pPr>
      <w:r w:rsidRPr="00C94BC9">
        <w:rPr>
          <w:b/>
          <w:color w:val="5B9BD5" w:themeColor="accent1"/>
          <w:lang w:val="en-GB"/>
        </w:rPr>
        <w:t>Opening &amp; welcome</w:t>
      </w:r>
    </w:p>
    <w:p w:rsidR="00F10964" w:rsidRPr="00491E08" w:rsidRDefault="00BC1C8A" w:rsidP="00BC1C8A">
      <w:pPr>
        <w:pStyle w:val="Listenabsatz"/>
        <w:ind w:left="340"/>
        <w:jc w:val="both"/>
        <w:rPr>
          <w:lang w:val="en-GB"/>
        </w:rPr>
      </w:pPr>
      <w:r>
        <w:rPr>
          <w:lang w:val="en-GB"/>
        </w:rPr>
        <w:t>Vera</w:t>
      </w:r>
      <w:r w:rsidRPr="00847720">
        <w:rPr>
          <w:lang w:val="en-GB"/>
        </w:rPr>
        <w:t xml:space="preserve"> open</w:t>
      </w:r>
      <w:r>
        <w:rPr>
          <w:lang w:val="en-GB"/>
        </w:rPr>
        <w:t>ed</w:t>
      </w:r>
      <w:r w:rsidRPr="00847720">
        <w:rPr>
          <w:lang w:val="en-GB"/>
        </w:rPr>
        <w:t xml:space="preserve"> the meeting and welcome</w:t>
      </w:r>
      <w:r>
        <w:rPr>
          <w:lang w:val="en-GB"/>
        </w:rPr>
        <w:t>d</w:t>
      </w:r>
      <w:r w:rsidRPr="00847720">
        <w:rPr>
          <w:lang w:val="en-GB"/>
        </w:rPr>
        <w:t xml:space="preserve"> the participants</w:t>
      </w:r>
      <w:r>
        <w:rPr>
          <w:lang w:val="en-GB"/>
        </w:rPr>
        <w:t>.</w:t>
      </w:r>
      <w:bookmarkStart w:id="0" w:name="_GoBack"/>
      <w:bookmarkEnd w:id="0"/>
      <w:r w:rsidRPr="00491E08">
        <w:rPr>
          <w:lang w:val="en-GB"/>
        </w:rPr>
        <w:t xml:space="preserve"> </w:t>
      </w:r>
      <w:r w:rsidR="003E5EA7" w:rsidRPr="00491E08">
        <w:rPr>
          <w:lang w:val="en-GB"/>
        </w:rPr>
        <w:t>Being a small group</w:t>
      </w:r>
      <w:r w:rsidR="002062DF">
        <w:rPr>
          <w:lang w:val="en-GB"/>
        </w:rPr>
        <w:t>,</w:t>
      </w:r>
      <w:r w:rsidR="003E5EA7" w:rsidRPr="00491E08">
        <w:rPr>
          <w:lang w:val="en-GB"/>
        </w:rPr>
        <w:t xml:space="preserve"> participants had a short </w:t>
      </w:r>
      <w:r w:rsidR="00F10964" w:rsidRPr="00491E08">
        <w:rPr>
          <w:lang w:val="en-GB"/>
        </w:rPr>
        <w:t>round of introductions.</w:t>
      </w:r>
    </w:p>
    <w:p w:rsidR="00CB1A20" w:rsidRPr="00491E08" w:rsidRDefault="00CB1A20" w:rsidP="00BC1C8A">
      <w:pPr>
        <w:pStyle w:val="Listenabsatz"/>
        <w:ind w:left="340"/>
        <w:jc w:val="both"/>
        <w:rPr>
          <w:lang w:val="en-GB"/>
        </w:rPr>
      </w:pPr>
    </w:p>
    <w:p w:rsidR="008D1FFE" w:rsidRPr="00C94BC9" w:rsidRDefault="008D1FFE" w:rsidP="00BC1C8A">
      <w:pPr>
        <w:pStyle w:val="Listenabsatz"/>
        <w:numPr>
          <w:ilvl w:val="0"/>
          <w:numId w:val="1"/>
        </w:numPr>
        <w:ind w:left="340" w:hanging="340"/>
        <w:jc w:val="both"/>
        <w:rPr>
          <w:b/>
          <w:color w:val="5B9BD5" w:themeColor="accent1"/>
          <w:lang w:val="en-GB"/>
        </w:rPr>
      </w:pPr>
      <w:r w:rsidRPr="00C94BC9">
        <w:rPr>
          <w:b/>
          <w:color w:val="5B9BD5" w:themeColor="accent1"/>
          <w:lang w:val="en-GB"/>
        </w:rPr>
        <w:t>Organisational matters</w:t>
      </w:r>
    </w:p>
    <w:p w:rsidR="00F10964" w:rsidRPr="00491E08" w:rsidRDefault="00965279" w:rsidP="00BC1C8A">
      <w:pPr>
        <w:pStyle w:val="Listenabsatz"/>
        <w:numPr>
          <w:ilvl w:val="0"/>
          <w:numId w:val="3"/>
        </w:numPr>
        <w:ind w:left="340" w:hanging="340"/>
        <w:jc w:val="both"/>
        <w:rPr>
          <w:lang w:val="en-GB"/>
        </w:rPr>
      </w:pPr>
      <w:r w:rsidRPr="00491E08">
        <w:rPr>
          <w:lang w:val="en-GB"/>
        </w:rPr>
        <w:t xml:space="preserve">Appointment of </w:t>
      </w:r>
      <w:r w:rsidR="00211E61" w:rsidRPr="00491E08">
        <w:rPr>
          <w:rFonts w:cs="Times New Roman"/>
          <w:color w:val="1E1E1E"/>
          <w:lang w:val="en-GB"/>
        </w:rPr>
        <w:t>Minutes Secretary</w:t>
      </w:r>
      <w:r w:rsidR="00784869" w:rsidRPr="00491E08">
        <w:rPr>
          <w:rFonts w:cs="Times New Roman"/>
          <w:color w:val="1E1E1E"/>
          <w:lang w:val="en-GB"/>
        </w:rPr>
        <w:t xml:space="preserve">: </w:t>
      </w:r>
      <w:r w:rsidR="00F10964" w:rsidRPr="00491E08">
        <w:rPr>
          <w:rFonts w:cs="Times New Roman"/>
          <w:color w:val="1E1E1E"/>
          <w:lang w:val="en-GB"/>
        </w:rPr>
        <w:t xml:space="preserve">Vladimír </w:t>
      </w:r>
      <w:r w:rsidR="003E5EA7" w:rsidRPr="00491E08">
        <w:rPr>
          <w:rFonts w:cs="Times New Roman"/>
          <w:color w:val="1E1E1E"/>
          <w:lang w:val="en-GB"/>
        </w:rPr>
        <w:t>Benko agreed in being assistant of Minutes Secretary Vera Hildenbrandt.</w:t>
      </w:r>
    </w:p>
    <w:p w:rsidR="003E5EA7" w:rsidRPr="00491E08" w:rsidRDefault="003E5EA7" w:rsidP="00BC1C8A">
      <w:pPr>
        <w:pStyle w:val="Listenabsatz"/>
        <w:numPr>
          <w:ilvl w:val="0"/>
          <w:numId w:val="3"/>
        </w:numPr>
        <w:ind w:left="340" w:hanging="340"/>
        <w:jc w:val="both"/>
        <w:rPr>
          <w:lang w:val="en-GB"/>
        </w:rPr>
      </w:pPr>
      <w:r w:rsidRPr="00491E08">
        <w:rPr>
          <w:rFonts w:cs="Times New Roman"/>
          <w:color w:val="1E1E1E"/>
          <w:lang w:val="en-GB"/>
        </w:rPr>
        <w:t>All participants accepted the proposed agenda.</w:t>
      </w:r>
    </w:p>
    <w:p w:rsidR="00211E61" w:rsidRPr="00491E08" w:rsidRDefault="00784869" w:rsidP="00BC1C8A">
      <w:pPr>
        <w:pStyle w:val="Listenabsatz"/>
        <w:numPr>
          <w:ilvl w:val="0"/>
          <w:numId w:val="3"/>
        </w:numPr>
        <w:ind w:left="340" w:hanging="340"/>
        <w:jc w:val="both"/>
        <w:rPr>
          <w:lang w:val="en-GB"/>
        </w:rPr>
      </w:pPr>
      <w:r w:rsidRPr="00491E08">
        <w:rPr>
          <w:lang w:val="en-GB"/>
        </w:rPr>
        <w:t>The m</w:t>
      </w:r>
      <w:r w:rsidR="00211E61" w:rsidRPr="00491E08">
        <w:rPr>
          <w:lang w:val="en-GB"/>
        </w:rPr>
        <w:t xml:space="preserve">inutes </w:t>
      </w:r>
      <w:r w:rsidR="003E5EA7" w:rsidRPr="00491E08">
        <w:rPr>
          <w:lang w:val="en-GB"/>
        </w:rPr>
        <w:t xml:space="preserve">of all meetings (included </w:t>
      </w:r>
      <w:r w:rsidRPr="00491E08">
        <w:rPr>
          <w:lang w:val="en-GB"/>
        </w:rPr>
        <w:t xml:space="preserve">the </w:t>
      </w:r>
      <w:r w:rsidR="003E5EA7" w:rsidRPr="00491E08">
        <w:rPr>
          <w:lang w:val="en-GB"/>
        </w:rPr>
        <w:t xml:space="preserve">meetings of </w:t>
      </w:r>
      <w:r w:rsidRPr="00491E08">
        <w:rPr>
          <w:lang w:val="en-GB"/>
        </w:rPr>
        <w:t xml:space="preserve">the </w:t>
      </w:r>
      <w:r w:rsidR="003E5EA7" w:rsidRPr="00491E08">
        <w:rPr>
          <w:lang w:val="en-GB"/>
        </w:rPr>
        <w:t xml:space="preserve">Steering Group) are available under </w:t>
      </w:r>
      <w:hyperlink r:id="rId8" w:history="1">
        <w:r w:rsidR="00877336" w:rsidRPr="00491E08">
          <w:rPr>
            <w:rStyle w:val="Hyperlink"/>
            <w:lang w:val="en-GB"/>
          </w:rPr>
          <w:t>http://www.elexicography.eu/downloads/</w:t>
        </w:r>
      </w:hyperlink>
      <w:r w:rsidR="003E5EA7" w:rsidRPr="00491E08">
        <w:rPr>
          <w:lang w:val="en-GB"/>
        </w:rPr>
        <w:t>.</w:t>
      </w:r>
    </w:p>
    <w:p w:rsidR="00877336" w:rsidRPr="00491E08" w:rsidRDefault="00AF6D19" w:rsidP="00BC1C8A">
      <w:pPr>
        <w:pStyle w:val="Listenabsatz"/>
        <w:numPr>
          <w:ilvl w:val="0"/>
          <w:numId w:val="3"/>
        </w:numPr>
        <w:ind w:left="340" w:hanging="340"/>
        <w:jc w:val="both"/>
        <w:rPr>
          <w:lang w:val="en-GB"/>
        </w:rPr>
      </w:pPr>
      <w:r>
        <w:rPr>
          <w:lang w:val="en-GB"/>
        </w:rPr>
        <w:t>For communication within WG2 G</w:t>
      </w:r>
      <w:r w:rsidR="00877336" w:rsidRPr="00491E08">
        <w:rPr>
          <w:lang w:val="en-GB"/>
        </w:rPr>
        <w:t>oogle</w:t>
      </w:r>
      <w:r>
        <w:rPr>
          <w:lang w:val="en-GB"/>
        </w:rPr>
        <w:t xml:space="preserve"> G</w:t>
      </w:r>
      <w:r w:rsidR="00877336" w:rsidRPr="00491E08">
        <w:rPr>
          <w:lang w:val="en-GB"/>
        </w:rPr>
        <w:t>roups is used (</w:t>
      </w:r>
      <w:hyperlink r:id="rId9" w:history="1">
        <w:r w:rsidR="00877336" w:rsidRPr="00491E08">
          <w:rPr>
            <w:rStyle w:val="Hyperlink"/>
            <w:lang w:val="en-GB"/>
          </w:rPr>
          <w:t>ENeL-WG2@googlegroups.com</w:t>
        </w:r>
      </w:hyperlink>
      <w:r w:rsidR="00877336" w:rsidRPr="00491E08">
        <w:rPr>
          <w:lang w:val="en-GB"/>
        </w:rPr>
        <w:t>).</w:t>
      </w:r>
    </w:p>
    <w:p w:rsidR="00877336" w:rsidRPr="00491E08" w:rsidRDefault="00784869" w:rsidP="00BC1C8A">
      <w:pPr>
        <w:pStyle w:val="Listenabsatz"/>
        <w:numPr>
          <w:ilvl w:val="0"/>
          <w:numId w:val="3"/>
        </w:numPr>
        <w:ind w:left="340" w:hanging="340"/>
        <w:jc w:val="both"/>
        <w:rPr>
          <w:lang w:val="en-GB"/>
        </w:rPr>
      </w:pPr>
      <w:r w:rsidRPr="00491E08">
        <w:rPr>
          <w:lang w:val="en-GB"/>
        </w:rPr>
        <w:t>Reimbursement:</w:t>
      </w:r>
      <w:r w:rsidR="00CB1A20" w:rsidRPr="00491E08">
        <w:rPr>
          <w:lang w:val="en-GB"/>
        </w:rPr>
        <w:t xml:space="preserve"> Everyone attending the Bolzano meeting will be reimbursed, but this is an exception to the general rule that only those will be reimbursed who contribute actively (presentation, paper, poster) in preparing or </w:t>
      </w:r>
      <w:r w:rsidR="00A5660F">
        <w:rPr>
          <w:lang w:val="en-GB"/>
        </w:rPr>
        <w:t>organ</w:t>
      </w:r>
      <w:r w:rsidR="00AF6D19">
        <w:rPr>
          <w:lang w:val="en-GB"/>
        </w:rPr>
        <w:t>i</w:t>
      </w:r>
      <w:r w:rsidR="00A5660F">
        <w:rPr>
          <w:lang w:val="en-GB"/>
        </w:rPr>
        <w:t>sing</w:t>
      </w:r>
      <w:r w:rsidR="00CB1A20" w:rsidRPr="00491E08">
        <w:rPr>
          <w:lang w:val="en-GB"/>
        </w:rPr>
        <w:t xml:space="preserve"> the meeting (except for MC members who are reimbursed by default).</w:t>
      </w:r>
    </w:p>
    <w:p w:rsidR="00CB1A20" w:rsidRPr="00491E08" w:rsidRDefault="00CB1A20" w:rsidP="00BC1C8A">
      <w:pPr>
        <w:pStyle w:val="Listenabsatz"/>
        <w:ind w:left="340"/>
        <w:jc w:val="both"/>
        <w:rPr>
          <w:lang w:val="en-GB"/>
        </w:rPr>
      </w:pPr>
    </w:p>
    <w:p w:rsidR="00211E61" w:rsidRPr="00C94BC9" w:rsidRDefault="00211E61" w:rsidP="00BC1C8A">
      <w:pPr>
        <w:pStyle w:val="Listenabsatz"/>
        <w:numPr>
          <w:ilvl w:val="0"/>
          <w:numId w:val="1"/>
        </w:numPr>
        <w:ind w:left="340" w:hanging="340"/>
        <w:jc w:val="both"/>
        <w:rPr>
          <w:b/>
          <w:color w:val="5B9BD5" w:themeColor="accent1"/>
          <w:lang w:val="en-GB"/>
        </w:rPr>
      </w:pPr>
      <w:r w:rsidRPr="00C94BC9">
        <w:rPr>
          <w:b/>
          <w:color w:val="5B9BD5" w:themeColor="accent1"/>
          <w:lang w:val="en-GB"/>
        </w:rPr>
        <w:t>P</w:t>
      </w:r>
      <w:r w:rsidRPr="00C94BC9">
        <w:rPr>
          <w:rFonts w:cs="Times New Roman"/>
          <w:b/>
          <w:color w:val="5B9BD5" w:themeColor="accent1"/>
          <w:lang w:val="en-GB"/>
        </w:rPr>
        <w:t>rogress Report</w:t>
      </w:r>
    </w:p>
    <w:p w:rsidR="00CB1A20" w:rsidRPr="004F0AD6" w:rsidRDefault="00CB1A20" w:rsidP="00BC1C8A">
      <w:pPr>
        <w:pStyle w:val="Listenabsatz"/>
        <w:numPr>
          <w:ilvl w:val="0"/>
          <w:numId w:val="3"/>
        </w:numPr>
        <w:ind w:left="340" w:hanging="340"/>
        <w:jc w:val="both"/>
      </w:pPr>
      <w:r w:rsidRPr="00491E08">
        <w:rPr>
          <w:lang w:val="en-GB"/>
        </w:rPr>
        <w:t>WG2 has 29 members from 15 different countries (list is available on the Action website</w:t>
      </w:r>
      <w:r w:rsidR="004F0AD6">
        <w:rPr>
          <w:lang w:val="en-GB"/>
        </w:rPr>
        <w:t xml:space="preserve">: </w:t>
      </w:r>
      <w:hyperlink r:id="rId10" w:history="1">
        <w:r w:rsidR="00972692" w:rsidRPr="004F0AD6">
          <w:rPr>
            <w:rStyle w:val="Hyperlink"/>
            <w:lang w:val="en-GB"/>
          </w:rPr>
          <w:t>http://www.elexicography.eu/working-groups/working-group-2/wg2-members/</w:t>
        </w:r>
      </w:hyperlink>
      <w:r w:rsidRPr="004F0AD6">
        <w:rPr>
          <w:lang w:val="en-GB"/>
        </w:rPr>
        <w:t>).</w:t>
      </w:r>
    </w:p>
    <w:p w:rsidR="00660A8E" w:rsidRDefault="00660A8E" w:rsidP="00BC1C8A">
      <w:pPr>
        <w:pStyle w:val="Listenabsatz"/>
        <w:ind w:left="340"/>
        <w:jc w:val="both"/>
        <w:rPr>
          <w:lang w:val="en-GB"/>
        </w:rPr>
      </w:pPr>
    </w:p>
    <w:p w:rsidR="00660A8E" w:rsidRPr="00C94BC9" w:rsidRDefault="00660A8E" w:rsidP="00BC1C8A">
      <w:pPr>
        <w:pStyle w:val="Listenabsatz"/>
        <w:ind w:left="0"/>
        <w:jc w:val="both"/>
        <w:rPr>
          <w:color w:val="5B9BD5" w:themeColor="accent1"/>
          <w:lang w:val="en-GB"/>
        </w:rPr>
      </w:pPr>
      <w:r w:rsidRPr="00C94BC9">
        <w:rPr>
          <w:color w:val="5B9BD5" w:themeColor="accent1"/>
          <w:lang w:val="en-GB"/>
        </w:rPr>
        <w:t>Excursus:</w:t>
      </w:r>
    </w:p>
    <w:p w:rsidR="00491E08" w:rsidRPr="00491E08" w:rsidRDefault="00491E08" w:rsidP="00BC1C8A">
      <w:pPr>
        <w:pStyle w:val="Listenabsatz"/>
        <w:numPr>
          <w:ilvl w:val="0"/>
          <w:numId w:val="3"/>
        </w:numPr>
        <w:ind w:left="340" w:hanging="340"/>
        <w:jc w:val="both"/>
        <w:rPr>
          <w:lang w:val="en-GB"/>
        </w:rPr>
      </w:pPr>
      <w:r w:rsidRPr="00491E08">
        <w:rPr>
          <w:lang w:val="en-GB"/>
        </w:rPr>
        <w:t xml:space="preserve">As WG2 has grown up since its first meeting in Leiden and there was a lot of switching between the WGs the group once again </w:t>
      </w:r>
      <w:r w:rsidR="004F0AD6">
        <w:rPr>
          <w:lang w:val="en-GB"/>
        </w:rPr>
        <w:t>double checked on it</w:t>
      </w:r>
      <w:r w:rsidRPr="00491E08">
        <w:rPr>
          <w:lang w:val="en-GB"/>
        </w:rPr>
        <w:t>s tasks and goals:</w:t>
      </w:r>
    </w:p>
    <w:p w:rsidR="00905A22" w:rsidRPr="00491E08" w:rsidRDefault="00DD0625" w:rsidP="00BC1C8A">
      <w:pPr>
        <w:pStyle w:val="Listenabsatz"/>
        <w:ind w:left="340"/>
        <w:jc w:val="both"/>
        <w:rPr>
          <w:lang w:val="en-GB"/>
        </w:rPr>
      </w:pPr>
      <w:r w:rsidRPr="00491E08">
        <w:rPr>
          <w:lang w:val="en-GB"/>
        </w:rPr>
        <w:t>WG2 will set up guidelines and standards for turning paper dictionaries into a digital format and develop common standards in the field of e-lexicography for retro-digitised paper dictionaries already online or planning to go online</w:t>
      </w:r>
      <w:r w:rsidR="00491E08" w:rsidRPr="00491E08">
        <w:rPr>
          <w:lang w:val="en-GB"/>
        </w:rPr>
        <w:t>.</w:t>
      </w:r>
    </w:p>
    <w:p w:rsidR="00905A22" w:rsidRPr="00491E08" w:rsidRDefault="00491E08" w:rsidP="00BC1C8A">
      <w:pPr>
        <w:pStyle w:val="Listenabsatz"/>
        <w:numPr>
          <w:ilvl w:val="0"/>
          <w:numId w:val="3"/>
        </w:numPr>
        <w:ind w:left="340" w:hanging="340"/>
        <w:jc w:val="both"/>
        <w:rPr>
          <w:lang w:val="en-GB"/>
        </w:rPr>
      </w:pPr>
      <w:r w:rsidRPr="00491E08">
        <w:rPr>
          <w:lang w:val="en-GB"/>
        </w:rPr>
        <w:t>In order to do that the gro</w:t>
      </w:r>
      <w:r>
        <w:rPr>
          <w:lang w:val="en-GB"/>
        </w:rPr>
        <w:t>u</w:t>
      </w:r>
      <w:r w:rsidRPr="00491E08">
        <w:rPr>
          <w:lang w:val="en-GB"/>
        </w:rPr>
        <w:t xml:space="preserve">p pursues </w:t>
      </w:r>
      <w:r w:rsidR="00DD0625" w:rsidRPr="00491E08">
        <w:rPr>
          <w:lang w:val="en-GB"/>
        </w:rPr>
        <w:t>5 tasks/goals:</w:t>
      </w:r>
    </w:p>
    <w:p w:rsidR="00905A22" w:rsidRPr="00491E08" w:rsidRDefault="00DD0625" w:rsidP="00BC1C8A">
      <w:pPr>
        <w:pStyle w:val="Listenabsatz"/>
        <w:numPr>
          <w:ilvl w:val="1"/>
          <w:numId w:val="3"/>
        </w:numPr>
        <w:ind w:left="680" w:hanging="340"/>
        <w:jc w:val="both"/>
        <w:rPr>
          <w:lang w:val="en-GB"/>
        </w:rPr>
      </w:pPr>
      <w:r w:rsidRPr="00491E08">
        <w:rPr>
          <w:lang w:val="en-GB"/>
        </w:rPr>
        <w:t xml:space="preserve">establish an overview of existing retro-digitised dictionaries and an overview of dictionaries which should be retro-digitised </w:t>
      </w:r>
    </w:p>
    <w:p w:rsidR="00491E08" w:rsidRPr="00491E08" w:rsidRDefault="00491E08" w:rsidP="00BC1C8A">
      <w:pPr>
        <w:pStyle w:val="Listenabsatz"/>
        <w:ind w:left="340" w:firstLine="340"/>
        <w:jc w:val="both"/>
        <w:rPr>
          <w:lang w:val="en-GB"/>
        </w:rPr>
      </w:pPr>
      <w:r w:rsidRPr="00491E08">
        <w:rPr>
          <w:lang w:val="en-GB"/>
        </w:rPr>
        <w:lastRenderedPageBreak/>
        <w:t>→ result: database to browse</w:t>
      </w:r>
    </w:p>
    <w:p w:rsidR="00491E08" w:rsidRDefault="00491E08" w:rsidP="00BC1C8A">
      <w:pPr>
        <w:pStyle w:val="Listenabsatz"/>
        <w:ind w:left="340" w:firstLine="340"/>
        <w:jc w:val="both"/>
        <w:rPr>
          <w:lang w:val="en-GB"/>
        </w:rPr>
      </w:pPr>
      <w:r w:rsidRPr="00491E08">
        <w:rPr>
          <w:lang w:val="en-GB"/>
        </w:rPr>
        <w:t>→ time frame: year 1</w:t>
      </w:r>
    </w:p>
    <w:p w:rsidR="00BB0CB8" w:rsidRPr="00491E08" w:rsidRDefault="00BB0CB8" w:rsidP="00BC1C8A">
      <w:pPr>
        <w:pStyle w:val="Listenabsatz"/>
        <w:ind w:left="340" w:firstLine="340"/>
        <w:jc w:val="both"/>
        <w:rPr>
          <w:lang w:val="en-GB"/>
        </w:rPr>
      </w:pPr>
      <w:r w:rsidRPr="00491E08">
        <w:rPr>
          <w:lang w:val="en-GB"/>
        </w:rPr>
        <w:t>→</w:t>
      </w:r>
      <w:r>
        <w:rPr>
          <w:lang w:val="en-GB"/>
        </w:rPr>
        <w:t xml:space="preserve"> responsibles: Katrien Depuydt, Jesse de Does</w:t>
      </w:r>
    </w:p>
    <w:p w:rsidR="00905A22" w:rsidRPr="00491E08" w:rsidRDefault="00DD0625" w:rsidP="00BC1C8A">
      <w:pPr>
        <w:pStyle w:val="Listenabsatz"/>
        <w:numPr>
          <w:ilvl w:val="1"/>
          <w:numId w:val="3"/>
        </w:numPr>
        <w:ind w:left="680" w:hanging="340"/>
        <w:jc w:val="both"/>
        <w:rPr>
          <w:lang w:val="en-GB"/>
        </w:rPr>
      </w:pPr>
      <w:r w:rsidRPr="00491E08">
        <w:rPr>
          <w:lang w:val="en-GB"/>
        </w:rPr>
        <w:t>develop a standard workflow for digitisation of dictionaries planning to go online including parameters necessary for estimating costs</w:t>
      </w:r>
    </w:p>
    <w:p w:rsidR="00491E08" w:rsidRPr="00491E08" w:rsidRDefault="00491E08" w:rsidP="00BC1C8A">
      <w:pPr>
        <w:pStyle w:val="Listenabsatz"/>
        <w:ind w:left="340" w:firstLine="340"/>
        <w:jc w:val="both"/>
        <w:rPr>
          <w:lang w:val="en-GB"/>
        </w:rPr>
      </w:pPr>
      <w:r w:rsidRPr="00491E08">
        <w:rPr>
          <w:lang w:val="en-GB"/>
        </w:rPr>
        <w:t>→ result:</w:t>
      </w:r>
      <w:r w:rsidRPr="004F0AD6">
        <w:rPr>
          <w:bCs/>
          <w:lang w:val="en-GB"/>
        </w:rPr>
        <w:t xml:space="preserve"> </w:t>
      </w:r>
      <w:r w:rsidRPr="00491E08">
        <w:rPr>
          <w:lang w:val="en-GB"/>
        </w:rPr>
        <w:t>guidelines</w:t>
      </w:r>
    </w:p>
    <w:p w:rsidR="00491E08" w:rsidRDefault="00491E08" w:rsidP="00BC1C8A">
      <w:pPr>
        <w:pStyle w:val="Listenabsatz"/>
        <w:ind w:left="340" w:firstLine="340"/>
        <w:jc w:val="both"/>
        <w:rPr>
          <w:lang w:val="en-GB"/>
        </w:rPr>
      </w:pPr>
      <w:r w:rsidRPr="00491E08">
        <w:rPr>
          <w:lang w:val="en-GB"/>
        </w:rPr>
        <w:t>→ time frame: year 1‒4</w:t>
      </w:r>
    </w:p>
    <w:p w:rsidR="00BB0CB8" w:rsidRDefault="00BB0CB8" w:rsidP="00BC1C8A">
      <w:pPr>
        <w:pStyle w:val="Listenabsatz"/>
        <w:ind w:left="340" w:firstLine="340"/>
        <w:jc w:val="both"/>
        <w:rPr>
          <w:lang w:val="en-GB"/>
        </w:rPr>
      </w:pPr>
      <w:r w:rsidRPr="00491E08">
        <w:rPr>
          <w:lang w:val="en-GB"/>
        </w:rPr>
        <w:t>→</w:t>
      </w:r>
      <w:r>
        <w:rPr>
          <w:lang w:val="en-GB"/>
        </w:rPr>
        <w:t xml:space="preserve"> responsible:</w:t>
      </w:r>
      <w:r w:rsidRPr="00BB0CB8">
        <w:rPr>
          <w:lang w:val="en-GB"/>
        </w:rPr>
        <w:t xml:space="preserve"> Vera Hildenbrandt</w:t>
      </w:r>
    </w:p>
    <w:p w:rsidR="00905A22" w:rsidRPr="00491E08" w:rsidRDefault="00DD0625" w:rsidP="00BC1C8A">
      <w:pPr>
        <w:pStyle w:val="Listenabsatz"/>
        <w:numPr>
          <w:ilvl w:val="1"/>
          <w:numId w:val="3"/>
        </w:numPr>
        <w:ind w:left="680" w:hanging="340"/>
        <w:jc w:val="both"/>
        <w:rPr>
          <w:lang w:val="en-GB"/>
        </w:rPr>
      </w:pPr>
      <w:r w:rsidRPr="00491E08">
        <w:rPr>
          <w:lang w:val="en-GB"/>
        </w:rPr>
        <w:t>define standards for the encoding of information and the description of relevant information ca</w:t>
      </w:r>
      <w:r w:rsidR="004F0AD6">
        <w:rPr>
          <w:lang w:val="en-GB"/>
        </w:rPr>
        <w:t>tegories for paper dictionaries</w:t>
      </w:r>
    </w:p>
    <w:p w:rsidR="00491E08" w:rsidRPr="00491E08" w:rsidRDefault="00491E08" w:rsidP="00BC1C8A">
      <w:pPr>
        <w:pStyle w:val="Listenabsatz"/>
        <w:ind w:left="340" w:firstLine="340"/>
        <w:jc w:val="both"/>
        <w:rPr>
          <w:lang w:val="en-GB"/>
        </w:rPr>
      </w:pPr>
      <w:r w:rsidRPr="00491E08">
        <w:rPr>
          <w:lang w:val="en-GB"/>
        </w:rPr>
        <w:t>→ result: best practices for the encoding of information</w:t>
      </w:r>
    </w:p>
    <w:p w:rsidR="00491E08" w:rsidRPr="00491E08" w:rsidRDefault="00491E08" w:rsidP="00BC1C8A">
      <w:pPr>
        <w:pStyle w:val="Listenabsatz"/>
        <w:ind w:left="340" w:firstLine="340"/>
        <w:jc w:val="both"/>
        <w:rPr>
          <w:lang w:val="en-GB"/>
        </w:rPr>
      </w:pPr>
      <w:r w:rsidRPr="00491E08">
        <w:rPr>
          <w:lang w:val="en-GB"/>
        </w:rPr>
        <w:t>→ time frame: year 1 and 2</w:t>
      </w:r>
    </w:p>
    <w:p w:rsidR="00491E08" w:rsidRDefault="00BB0CB8" w:rsidP="00BC1C8A">
      <w:pPr>
        <w:pStyle w:val="Listenabsatz"/>
        <w:ind w:left="340"/>
        <w:jc w:val="both"/>
        <w:rPr>
          <w:lang w:val="en-GB"/>
        </w:rPr>
      </w:pPr>
      <w:r>
        <w:rPr>
          <w:lang w:val="en-GB"/>
        </w:rPr>
        <w:tab/>
      </w:r>
      <w:r w:rsidRPr="00491E08">
        <w:rPr>
          <w:lang w:val="en-GB"/>
        </w:rPr>
        <w:t>→</w:t>
      </w:r>
      <w:r>
        <w:rPr>
          <w:lang w:val="en-GB"/>
        </w:rPr>
        <w:t xml:space="preserve"> responsible: Toma Tasovac</w:t>
      </w:r>
    </w:p>
    <w:p w:rsidR="00905A22" w:rsidRPr="004510A8" w:rsidRDefault="00DD0625" w:rsidP="00BC1C8A">
      <w:pPr>
        <w:pStyle w:val="Listenabsatz"/>
        <w:numPr>
          <w:ilvl w:val="0"/>
          <w:numId w:val="8"/>
        </w:numPr>
        <w:jc w:val="both"/>
      </w:pPr>
      <w:r w:rsidRPr="004510A8">
        <w:rPr>
          <w:lang w:val="en-GB"/>
        </w:rPr>
        <w:t>a) investigate relevant information categories to be added to the dictionary in order to make the dictionary content more readily accessible and interoperable</w:t>
      </w:r>
    </w:p>
    <w:p w:rsidR="004510A8" w:rsidRPr="004510A8" w:rsidRDefault="004510A8" w:rsidP="00BC1C8A">
      <w:pPr>
        <w:pStyle w:val="Listenabsatz"/>
        <w:ind w:left="340" w:firstLine="368"/>
        <w:jc w:val="both"/>
        <w:rPr>
          <w:lang w:val="en-GB"/>
        </w:rPr>
      </w:pPr>
      <w:r w:rsidRPr="004510A8">
        <w:rPr>
          <w:lang w:val="en-GB"/>
        </w:rPr>
        <w:t>b)</w:t>
      </w:r>
      <w:r>
        <w:rPr>
          <w:lang w:val="en-GB"/>
        </w:rPr>
        <w:t xml:space="preserve"> </w:t>
      </w:r>
      <w:r w:rsidRPr="004510A8">
        <w:rPr>
          <w:lang w:val="en-GB"/>
        </w:rPr>
        <w:t>develop concepts for linking retro-digitised dictionaries</w:t>
      </w:r>
    </w:p>
    <w:p w:rsidR="004510A8" w:rsidRPr="004510A8" w:rsidRDefault="004510A8" w:rsidP="00BC1C8A">
      <w:pPr>
        <w:pStyle w:val="Listenabsatz"/>
        <w:ind w:left="708"/>
        <w:jc w:val="both"/>
      </w:pPr>
      <w:r w:rsidRPr="004510A8">
        <w:rPr>
          <w:lang w:val="en-US"/>
        </w:rPr>
        <w:t xml:space="preserve">→ </w:t>
      </w:r>
      <w:r w:rsidRPr="004510A8">
        <w:rPr>
          <w:lang w:val="en-GB"/>
        </w:rPr>
        <w:t>result: best practices</w:t>
      </w:r>
    </w:p>
    <w:p w:rsidR="004510A8" w:rsidRDefault="004510A8" w:rsidP="00BC1C8A">
      <w:pPr>
        <w:pStyle w:val="Listenabsatz"/>
        <w:ind w:left="340" w:firstLine="368"/>
        <w:jc w:val="both"/>
        <w:rPr>
          <w:lang w:val="en-GB"/>
        </w:rPr>
      </w:pPr>
      <w:r w:rsidRPr="004510A8">
        <w:rPr>
          <w:lang w:val="en-US"/>
        </w:rPr>
        <w:t xml:space="preserve">→ </w:t>
      </w:r>
      <w:r w:rsidRPr="004510A8">
        <w:rPr>
          <w:lang w:val="en-GB"/>
        </w:rPr>
        <w:t>time frame: year 3</w:t>
      </w:r>
    </w:p>
    <w:p w:rsidR="004510A8" w:rsidRPr="004510A8" w:rsidRDefault="004510A8" w:rsidP="00BC1C8A">
      <w:pPr>
        <w:pStyle w:val="Listenabsatz"/>
        <w:jc w:val="both"/>
      </w:pPr>
      <w:r w:rsidRPr="00491E08">
        <w:rPr>
          <w:lang w:val="en-GB"/>
        </w:rPr>
        <w:t>→</w:t>
      </w:r>
      <w:r>
        <w:rPr>
          <w:lang w:val="en-GB"/>
        </w:rPr>
        <w:t xml:space="preserve"> responsible: still wanted!</w:t>
      </w:r>
    </w:p>
    <w:p w:rsidR="00905A22" w:rsidRPr="004510A8" w:rsidRDefault="00DD0625" w:rsidP="00BC1C8A">
      <w:pPr>
        <w:pStyle w:val="Listenabsatz"/>
        <w:numPr>
          <w:ilvl w:val="0"/>
          <w:numId w:val="9"/>
        </w:numPr>
        <w:jc w:val="both"/>
      </w:pPr>
      <w:r w:rsidRPr="004510A8">
        <w:rPr>
          <w:lang w:val="en-GB"/>
        </w:rPr>
        <w:t>identify future funding sources and develop collaborative funding applications considering the dictionary-candidates to retro-digitise and the working plan for digitisation</w:t>
      </w:r>
    </w:p>
    <w:p w:rsidR="004510A8" w:rsidRPr="004510A8" w:rsidRDefault="004510A8" w:rsidP="00BC1C8A">
      <w:pPr>
        <w:pStyle w:val="Listenabsatz"/>
        <w:ind w:left="340" w:firstLine="368"/>
        <w:jc w:val="both"/>
      </w:pPr>
      <w:r w:rsidRPr="004510A8">
        <w:t>→ common task of all WGs</w:t>
      </w:r>
    </w:p>
    <w:p w:rsidR="004510A8" w:rsidRPr="004510A8" w:rsidRDefault="004510A8" w:rsidP="00BC1C8A">
      <w:pPr>
        <w:pStyle w:val="Listenabsatz"/>
        <w:ind w:left="340" w:firstLine="368"/>
        <w:jc w:val="both"/>
      </w:pPr>
      <w:r w:rsidRPr="004510A8">
        <w:rPr>
          <w:lang w:val="en-US"/>
        </w:rPr>
        <w:t>→ time frame: year 1‒4</w:t>
      </w:r>
    </w:p>
    <w:p w:rsidR="004510A8" w:rsidRDefault="004510A8" w:rsidP="00BC1C8A">
      <w:pPr>
        <w:pStyle w:val="Listenabsatz"/>
        <w:ind w:left="340" w:firstLine="368"/>
        <w:jc w:val="both"/>
        <w:rPr>
          <w:lang w:val="en-GB"/>
        </w:rPr>
      </w:pPr>
      <w:r w:rsidRPr="004510A8">
        <w:rPr>
          <w:lang w:val="en-GB"/>
        </w:rPr>
        <w:t>→ responsibility of Steering Group</w:t>
      </w:r>
    </w:p>
    <w:p w:rsidR="0027569D" w:rsidRDefault="0027569D" w:rsidP="00BC1C8A">
      <w:pPr>
        <w:pStyle w:val="Listenabsatz"/>
        <w:ind w:left="340" w:firstLine="368"/>
        <w:jc w:val="both"/>
        <w:rPr>
          <w:lang w:val="en-GB"/>
        </w:rPr>
      </w:pPr>
    </w:p>
    <w:p w:rsidR="0027569D" w:rsidRDefault="0027569D" w:rsidP="00BC1C8A">
      <w:pPr>
        <w:pStyle w:val="Listenabsatz"/>
        <w:numPr>
          <w:ilvl w:val="0"/>
          <w:numId w:val="3"/>
        </w:numPr>
        <w:ind w:left="340" w:hanging="340"/>
        <w:jc w:val="both"/>
      </w:pPr>
      <w:r>
        <w:t>Further results:</w:t>
      </w:r>
    </w:p>
    <w:p w:rsidR="0027569D" w:rsidRDefault="0027569D" w:rsidP="00BC1C8A">
      <w:pPr>
        <w:pStyle w:val="Listenabsatz"/>
        <w:numPr>
          <w:ilvl w:val="1"/>
          <w:numId w:val="3"/>
        </w:numPr>
        <w:ind w:left="680" w:hanging="340"/>
        <w:jc w:val="both"/>
      </w:pPr>
      <w:r>
        <w:t xml:space="preserve">Planning of a STSM (see </w:t>
      </w:r>
      <w:r w:rsidRPr="0027569D">
        <w:rPr>
          <w:color w:val="5B9BD5" w:themeColor="accent1"/>
        </w:rPr>
        <w:t>4</w:t>
      </w:r>
      <w:r>
        <w:t>)</w:t>
      </w:r>
    </w:p>
    <w:p w:rsidR="0027569D" w:rsidRDefault="0027569D" w:rsidP="00BC1C8A">
      <w:pPr>
        <w:pStyle w:val="Listenabsatz"/>
        <w:numPr>
          <w:ilvl w:val="1"/>
          <w:numId w:val="3"/>
        </w:numPr>
        <w:ind w:left="680" w:hanging="340"/>
        <w:jc w:val="both"/>
      </w:pPr>
      <w:r>
        <w:t xml:space="preserve">Planning of the Training School (see </w:t>
      </w:r>
      <w:r w:rsidRPr="0027569D">
        <w:rPr>
          <w:color w:val="5B9BD5" w:themeColor="accent1"/>
        </w:rPr>
        <w:t>5</w:t>
      </w:r>
      <w:r>
        <w:t>)</w:t>
      </w:r>
    </w:p>
    <w:p w:rsidR="0027569D" w:rsidRPr="004510A8" w:rsidRDefault="0027569D" w:rsidP="00BC1C8A">
      <w:pPr>
        <w:pStyle w:val="Listenabsatz"/>
        <w:ind w:left="680"/>
        <w:jc w:val="both"/>
      </w:pPr>
    </w:p>
    <w:p w:rsidR="002B6AB0" w:rsidRPr="00C94BC9" w:rsidRDefault="00211E61" w:rsidP="00BC1C8A">
      <w:pPr>
        <w:pStyle w:val="Listenabsatz"/>
        <w:numPr>
          <w:ilvl w:val="0"/>
          <w:numId w:val="1"/>
        </w:numPr>
        <w:ind w:left="340" w:hanging="340"/>
        <w:jc w:val="both"/>
        <w:rPr>
          <w:rFonts w:cs="Times New Roman"/>
          <w:b/>
          <w:color w:val="5B9BD5" w:themeColor="accent1"/>
          <w:lang w:val="en-GB"/>
        </w:rPr>
      </w:pPr>
      <w:r w:rsidRPr="00C94BC9">
        <w:rPr>
          <w:rFonts w:cs="Times New Roman"/>
          <w:b/>
          <w:color w:val="5B9BD5" w:themeColor="accent1"/>
          <w:lang w:val="en-GB"/>
        </w:rPr>
        <w:t xml:space="preserve">STSM </w:t>
      </w:r>
      <w:r w:rsidRPr="00C94BC9">
        <w:rPr>
          <w:rFonts w:cs="Times New Roman"/>
          <w:b/>
          <w:i/>
          <w:color w:val="5B9BD5" w:themeColor="accent1"/>
          <w:lang w:val="en-GB"/>
        </w:rPr>
        <w:t>Inventory of (Scholarly) Dictionaries</w:t>
      </w:r>
      <w:r w:rsidRPr="00C94BC9">
        <w:rPr>
          <w:rFonts w:cs="Times New Roman"/>
          <w:b/>
          <w:color w:val="5B9BD5" w:themeColor="accent1"/>
          <w:lang w:val="en-GB"/>
        </w:rPr>
        <w:t xml:space="preserve"> (</w:t>
      </w:r>
      <w:r w:rsidR="008D1FFE" w:rsidRPr="00C94BC9">
        <w:rPr>
          <w:rFonts w:cs="Times New Roman"/>
          <w:b/>
          <w:color w:val="5B9BD5" w:themeColor="accent1"/>
          <w:lang w:val="en-GB"/>
        </w:rPr>
        <w:t xml:space="preserve">Anne Dykstra, </w:t>
      </w:r>
      <w:r w:rsidRPr="00C94BC9">
        <w:rPr>
          <w:rFonts w:cs="Times New Roman"/>
          <w:b/>
          <w:color w:val="5B9BD5" w:themeColor="accent1"/>
          <w:lang w:val="en-GB"/>
        </w:rPr>
        <w:t>Vera Hildenbrandt)</w:t>
      </w:r>
    </w:p>
    <w:p w:rsidR="00905A22" w:rsidRDefault="002B6AB0" w:rsidP="00BC1C8A">
      <w:pPr>
        <w:pStyle w:val="Listenabsatz"/>
        <w:ind w:left="340"/>
        <w:jc w:val="both"/>
        <w:rPr>
          <w:rFonts w:cs="Times New Roman"/>
          <w:color w:val="1E1E1E"/>
          <w:lang w:val="en-US"/>
        </w:rPr>
      </w:pPr>
      <w:r>
        <w:rPr>
          <w:rFonts w:cs="Times New Roman"/>
          <w:color w:val="1E1E1E"/>
        </w:rPr>
        <w:t xml:space="preserve">In September </w:t>
      </w:r>
      <w:r w:rsidR="00DD0625" w:rsidRPr="002B6AB0">
        <w:rPr>
          <w:rFonts w:cs="Times New Roman"/>
          <w:color w:val="1E1E1E"/>
        </w:rPr>
        <w:t>2014</w:t>
      </w:r>
      <w:r w:rsidR="004F0AD6">
        <w:rPr>
          <w:rFonts w:cs="Times New Roman"/>
          <w:color w:val="1E1E1E"/>
        </w:rPr>
        <w:t xml:space="preserve"> </w:t>
      </w:r>
      <w:r>
        <w:rPr>
          <w:rFonts w:cs="Times New Roman"/>
          <w:color w:val="1E1E1E"/>
        </w:rPr>
        <w:t>(2014</w:t>
      </w:r>
      <w:r w:rsidR="00DD0625" w:rsidRPr="002B6AB0">
        <w:rPr>
          <w:rFonts w:cs="Times New Roman"/>
          <w:color w:val="1E1E1E"/>
        </w:rPr>
        <w:t>-09-01 to 2014-</w:t>
      </w:r>
      <w:r w:rsidR="004F0AD6">
        <w:rPr>
          <w:rFonts w:cs="Times New Roman"/>
          <w:color w:val="1E1E1E"/>
        </w:rPr>
        <w:t>09</w:t>
      </w:r>
      <w:r w:rsidR="00DD0625" w:rsidRPr="002B6AB0">
        <w:rPr>
          <w:rFonts w:cs="Times New Roman"/>
          <w:color w:val="1E1E1E"/>
        </w:rPr>
        <w:t>-</w:t>
      </w:r>
      <w:r w:rsidR="004F0AD6">
        <w:rPr>
          <w:rFonts w:cs="Times New Roman"/>
          <w:color w:val="1E1E1E"/>
        </w:rPr>
        <w:t>24</w:t>
      </w:r>
      <w:r>
        <w:rPr>
          <w:rFonts w:cs="Times New Roman"/>
          <w:color w:val="1E1E1E"/>
        </w:rPr>
        <w:t xml:space="preserve">) </w:t>
      </w:r>
      <w:r w:rsidRPr="002B6AB0">
        <w:rPr>
          <w:rFonts w:cs="Times New Roman"/>
          <w:color w:val="1E1E1E"/>
        </w:rPr>
        <w:t>Gerbrich De Jong (Fryske Akademy, Leeuwarden (NL)</w:t>
      </w:r>
      <w:r w:rsidR="004F0AD6">
        <w:rPr>
          <w:rFonts w:cs="Times New Roman"/>
          <w:color w:val="1E1E1E"/>
        </w:rPr>
        <w:t>)</w:t>
      </w:r>
      <w:r>
        <w:rPr>
          <w:rFonts w:cs="Times New Roman"/>
          <w:color w:val="1E1E1E"/>
        </w:rPr>
        <w:t xml:space="preserve"> will have a</w:t>
      </w:r>
      <w:r w:rsidR="00DD0625" w:rsidRPr="002B6AB0">
        <w:rPr>
          <w:rFonts w:cs="Times New Roman"/>
          <w:color w:val="1E1E1E"/>
        </w:rPr>
        <w:t xml:space="preserve"> STSM aiming at </w:t>
      </w:r>
      <w:r w:rsidR="00DD0625" w:rsidRPr="002B6AB0">
        <w:rPr>
          <w:rFonts w:cs="Times New Roman"/>
          <w:color w:val="1E1E1E"/>
          <w:lang w:val="en-US"/>
        </w:rPr>
        <w:t xml:space="preserve">an inventory of European </w:t>
      </w:r>
      <w:r>
        <w:rPr>
          <w:rFonts w:cs="Times New Roman"/>
          <w:color w:val="1E1E1E"/>
          <w:lang w:val="en-US"/>
        </w:rPr>
        <w:t>(</w:t>
      </w:r>
      <w:r w:rsidR="00DD0625" w:rsidRPr="002B6AB0">
        <w:rPr>
          <w:rFonts w:cs="Times New Roman"/>
          <w:color w:val="1E1E1E"/>
          <w:lang w:val="en-US"/>
        </w:rPr>
        <w:t>scholarly</w:t>
      </w:r>
      <w:r>
        <w:rPr>
          <w:rFonts w:cs="Times New Roman"/>
          <w:color w:val="1E1E1E"/>
          <w:lang w:val="en-US"/>
        </w:rPr>
        <w:t>)</w:t>
      </w:r>
      <w:r w:rsidR="00DD0625" w:rsidRPr="002B6AB0">
        <w:rPr>
          <w:rFonts w:cs="Times New Roman"/>
          <w:color w:val="1E1E1E"/>
          <w:lang w:val="en-US"/>
        </w:rPr>
        <w:t xml:space="preserve"> dictionaries</w:t>
      </w:r>
      <w:r>
        <w:rPr>
          <w:rFonts w:cs="Times New Roman"/>
          <w:color w:val="1E1E1E"/>
          <w:lang w:val="en-US"/>
        </w:rPr>
        <w:t>.</w:t>
      </w:r>
      <w:r w:rsidR="00EE07F9">
        <w:rPr>
          <w:rFonts w:cs="Times New Roman"/>
          <w:color w:val="1E1E1E"/>
          <w:lang w:val="en-US"/>
        </w:rPr>
        <w:t xml:space="preserve"> </w:t>
      </w:r>
      <w:r w:rsidRPr="00EE07F9">
        <w:rPr>
          <w:rFonts w:cs="Times New Roman"/>
          <w:color w:val="1E1E1E"/>
          <w:lang w:val="en-US"/>
        </w:rPr>
        <w:t xml:space="preserve">The </w:t>
      </w:r>
      <w:r w:rsidR="00DD0625" w:rsidRPr="00EE07F9">
        <w:rPr>
          <w:rFonts w:cs="Times New Roman"/>
          <w:color w:val="1E1E1E"/>
          <w:lang w:val="en-US"/>
        </w:rPr>
        <w:t>main result</w:t>
      </w:r>
      <w:r w:rsidRPr="00EE07F9">
        <w:rPr>
          <w:rFonts w:cs="Times New Roman"/>
          <w:color w:val="1E1E1E"/>
          <w:lang w:val="en-US"/>
        </w:rPr>
        <w:t xml:space="preserve"> of the STSM will be a</w:t>
      </w:r>
      <w:r w:rsidR="00DD0625" w:rsidRPr="00EE07F9">
        <w:rPr>
          <w:rFonts w:cs="Times New Roman"/>
          <w:color w:val="1E1E1E"/>
          <w:lang w:val="en-US"/>
        </w:rPr>
        <w:t xml:space="preserve"> detailed overview of available (scholarly) dictionaries and </w:t>
      </w:r>
      <w:r w:rsidR="00DD0625" w:rsidRPr="00EE07F9">
        <w:rPr>
          <w:rFonts w:cs="Times New Roman"/>
          <w:color w:val="1E1E1E"/>
        </w:rPr>
        <w:t>their features</w:t>
      </w:r>
      <w:r w:rsidRPr="00EE07F9">
        <w:rPr>
          <w:rFonts w:cs="Times New Roman"/>
          <w:color w:val="1E1E1E"/>
        </w:rPr>
        <w:t>. So, the STSM will focus on goal 1 of WG1 (</w:t>
      </w:r>
      <w:r w:rsidR="00DD0625" w:rsidRPr="00EE07F9">
        <w:rPr>
          <w:rFonts w:cs="Times New Roman"/>
          <w:color w:val="1E1E1E"/>
          <w:lang w:val="en-US"/>
        </w:rPr>
        <w:t>set up a European dictionary portal)</w:t>
      </w:r>
      <w:r w:rsidRPr="00EE07F9">
        <w:rPr>
          <w:rFonts w:cs="Times New Roman"/>
          <w:color w:val="1E1E1E"/>
          <w:lang w:val="en-US"/>
        </w:rPr>
        <w:t xml:space="preserve"> and on goal 1 of WG2 </w:t>
      </w:r>
      <w:r w:rsidR="00DD0625" w:rsidRPr="00EE07F9">
        <w:rPr>
          <w:rFonts w:cs="Times New Roman"/>
          <w:color w:val="1E1E1E"/>
          <w:lang w:val="en-US"/>
        </w:rPr>
        <w:t>(provide an overview of existing retro-digitised dictionaries and dictionaries that should be retrodigitised)</w:t>
      </w:r>
      <w:r w:rsidR="00EE07F9">
        <w:rPr>
          <w:rFonts w:cs="Times New Roman"/>
          <w:color w:val="1E1E1E"/>
          <w:lang w:val="en-US"/>
        </w:rPr>
        <w:t>. The STSM will be hosted at Trier Center for Digital Humanities. Responsibles are Anne Dykstra (</w:t>
      </w:r>
      <w:r w:rsidR="004F0AD6">
        <w:t xml:space="preserve">Fryske Akademy, </w:t>
      </w:r>
      <w:r w:rsidR="004F0AD6" w:rsidRPr="002B6AB0">
        <w:rPr>
          <w:rFonts w:cs="Times New Roman"/>
          <w:color w:val="1E1E1E"/>
        </w:rPr>
        <w:t>Leeuwarden</w:t>
      </w:r>
      <w:r w:rsidR="00EE07F9">
        <w:rPr>
          <w:rFonts w:cs="Times New Roman"/>
          <w:color w:val="1E1E1E"/>
          <w:lang w:val="en-US"/>
        </w:rPr>
        <w:t>) and Vera Hildenbrandt (Trier Center for Digital Humanities at University of Trier).</w:t>
      </w:r>
    </w:p>
    <w:p w:rsidR="002E04EA" w:rsidRDefault="002E04EA" w:rsidP="00BC1C8A">
      <w:pPr>
        <w:pStyle w:val="Listenabsatz"/>
        <w:ind w:left="340"/>
        <w:jc w:val="both"/>
        <w:rPr>
          <w:rFonts w:cs="Times New Roman"/>
          <w:color w:val="1E1E1E"/>
          <w:lang w:val="en-US"/>
        </w:rPr>
      </w:pPr>
      <w:r>
        <w:rPr>
          <w:rFonts w:cs="Times New Roman"/>
          <w:color w:val="1E1E1E"/>
          <w:lang w:val="en-US"/>
        </w:rPr>
        <w:t xml:space="preserve">Gerbrich De Jong will not have to start from scratch </w:t>
      </w:r>
      <w:r w:rsidR="009A243C">
        <w:rPr>
          <w:rFonts w:cs="Times New Roman"/>
          <w:color w:val="1E1E1E"/>
          <w:lang w:val="en-US"/>
        </w:rPr>
        <w:t xml:space="preserve">as there is a student </w:t>
      </w:r>
      <w:r w:rsidR="004F0AD6">
        <w:rPr>
          <w:rFonts w:cs="Times New Roman"/>
          <w:color w:val="1E1E1E"/>
          <w:lang w:val="en-US"/>
        </w:rPr>
        <w:t xml:space="preserve">assistant </w:t>
      </w:r>
      <w:r w:rsidR="009A243C">
        <w:rPr>
          <w:rFonts w:cs="Times New Roman"/>
          <w:color w:val="1E1E1E"/>
          <w:lang w:val="en-US"/>
        </w:rPr>
        <w:t xml:space="preserve">in Trier already building </w:t>
      </w:r>
      <w:r w:rsidRPr="002E04EA">
        <w:rPr>
          <w:rFonts w:cs="Times New Roman"/>
          <w:color w:val="1E1E1E"/>
          <w:lang w:val="en-US"/>
        </w:rPr>
        <w:t xml:space="preserve">an inventory of dictionaries </w:t>
      </w:r>
      <w:r w:rsidR="009A243C">
        <w:rPr>
          <w:rFonts w:cs="Times New Roman"/>
          <w:color w:val="1E1E1E"/>
          <w:lang w:val="en-US"/>
        </w:rPr>
        <w:t xml:space="preserve">(this inventory for so far is listing </w:t>
      </w:r>
      <w:r w:rsidRPr="002E04EA">
        <w:rPr>
          <w:rFonts w:cs="Times New Roman"/>
          <w:color w:val="1E1E1E"/>
          <w:lang w:val="en-US"/>
        </w:rPr>
        <w:t>bibliographical information of dictionaries and ‒ if online available ‒ links to their websites</w:t>
      </w:r>
      <w:r w:rsidR="009A243C">
        <w:rPr>
          <w:rFonts w:cs="Times New Roman"/>
          <w:color w:val="1E1E1E"/>
          <w:lang w:val="en-US"/>
        </w:rPr>
        <w:t>).</w:t>
      </w:r>
    </w:p>
    <w:p w:rsidR="002B6AB0" w:rsidRDefault="002B6AB0" w:rsidP="00BC1C8A">
      <w:pPr>
        <w:pStyle w:val="Listenabsatz"/>
        <w:ind w:left="340"/>
        <w:jc w:val="both"/>
        <w:rPr>
          <w:rFonts w:cs="Times New Roman"/>
          <w:color w:val="1E1E1E"/>
          <w:lang w:val="en-GB"/>
        </w:rPr>
      </w:pPr>
    </w:p>
    <w:p w:rsidR="00211E61" w:rsidRPr="00C94BC9" w:rsidRDefault="00211E61" w:rsidP="00BC1C8A">
      <w:pPr>
        <w:pStyle w:val="Listenabsatz"/>
        <w:numPr>
          <w:ilvl w:val="0"/>
          <w:numId w:val="1"/>
        </w:numPr>
        <w:ind w:left="340" w:hanging="340"/>
        <w:jc w:val="both"/>
        <w:rPr>
          <w:b/>
          <w:color w:val="5B9BD5" w:themeColor="accent1"/>
          <w:lang w:val="en-GB"/>
        </w:rPr>
      </w:pPr>
      <w:r w:rsidRPr="00C94BC9">
        <w:rPr>
          <w:b/>
          <w:color w:val="5B9BD5" w:themeColor="accent1"/>
          <w:lang w:val="en-GB"/>
        </w:rPr>
        <w:t xml:space="preserve">Training School on </w:t>
      </w:r>
      <w:r w:rsidRPr="00C94BC9">
        <w:rPr>
          <w:b/>
          <w:i/>
          <w:color w:val="5B9BD5" w:themeColor="accent1"/>
          <w:lang w:val="en-GB"/>
        </w:rPr>
        <w:t>Standard tools and methods for retro-digitising dictionaries</w:t>
      </w:r>
      <w:r w:rsidRPr="00C94BC9">
        <w:rPr>
          <w:b/>
          <w:color w:val="5B9BD5" w:themeColor="accent1"/>
          <w:lang w:val="en-GB"/>
        </w:rPr>
        <w:t xml:space="preserve"> 2015 in Lisbon</w:t>
      </w:r>
    </w:p>
    <w:p w:rsidR="00905A22" w:rsidRDefault="00E97B26" w:rsidP="00BC1C8A">
      <w:pPr>
        <w:tabs>
          <w:tab w:val="num" w:pos="720"/>
        </w:tabs>
        <w:ind w:left="340"/>
        <w:jc w:val="both"/>
        <w:rPr>
          <w:lang w:val="en-GB"/>
        </w:rPr>
      </w:pPr>
      <w:r>
        <w:t xml:space="preserve">The Training School on </w:t>
      </w:r>
      <w:r w:rsidR="00DD0625" w:rsidRPr="009832E9">
        <w:rPr>
          <w:lang w:val="en-GB"/>
        </w:rPr>
        <w:t>Standard tools and methods for retro-digitising dictionaries</w:t>
      </w:r>
      <w:r w:rsidRPr="009832E9">
        <w:rPr>
          <w:lang w:val="en-GB"/>
        </w:rPr>
        <w:t xml:space="preserve"> </w:t>
      </w:r>
      <w:r w:rsidR="00DD0625" w:rsidRPr="009832E9">
        <w:rPr>
          <w:lang w:val="en-GB"/>
        </w:rPr>
        <w:t>will be integrated in the NOVA ‒ Lisbon Summer School, 6 July to 10 July 2015</w:t>
      </w:r>
      <w:r w:rsidRPr="009832E9">
        <w:rPr>
          <w:lang w:val="en-GB"/>
        </w:rPr>
        <w:t xml:space="preserve">. The questions to tackle are: </w:t>
      </w:r>
      <w:r w:rsidR="00DD0625" w:rsidRPr="009832E9">
        <w:rPr>
          <w:lang w:val="en-GB"/>
        </w:rPr>
        <w:t>Why/When retro-digitisation?</w:t>
      </w:r>
      <w:r w:rsidRPr="009832E9">
        <w:rPr>
          <w:lang w:val="en-GB"/>
        </w:rPr>
        <w:t xml:space="preserve"> </w:t>
      </w:r>
      <w:r w:rsidR="00DD0625" w:rsidRPr="009832E9">
        <w:rPr>
          <w:lang w:val="en-GB"/>
        </w:rPr>
        <w:t>How retro-digitisation?</w:t>
      </w:r>
      <w:r w:rsidRPr="009832E9">
        <w:rPr>
          <w:lang w:val="en-GB"/>
        </w:rPr>
        <w:t xml:space="preserve"> What are the main steps in retro-digitisation? In order to answer these questions </w:t>
      </w:r>
      <w:r w:rsidR="00DD0625" w:rsidRPr="009832E9">
        <w:rPr>
          <w:lang w:val="en-GB"/>
        </w:rPr>
        <w:t>the training school pursues two concrete goals:</w:t>
      </w:r>
      <w:r w:rsidR="009832E9" w:rsidRPr="009832E9">
        <w:rPr>
          <w:lang w:val="en-GB"/>
        </w:rPr>
        <w:t xml:space="preserve"> </w:t>
      </w:r>
      <w:r w:rsidR="009832E9">
        <w:rPr>
          <w:lang w:val="en-GB"/>
        </w:rPr>
        <w:t xml:space="preserve">1. </w:t>
      </w:r>
      <w:r w:rsidR="00DD0625" w:rsidRPr="009832E9">
        <w:rPr>
          <w:lang w:val="en-GB"/>
        </w:rPr>
        <w:t xml:space="preserve">to introduce participants in standard tools and methods for retro-digitising dictionaries in a way </w:t>
      </w:r>
      <w:r w:rsidR="00DD0625" w:rsidRPr="009832E9">
        <w:rPr>
          <w:lang w:val="en-GB"/>
        </w:rPr>
        <w:lastRenderedPageBreak/>
        <w:t xml:space="preserve">that </w:t>
      </w:r>
      <w:r w:rsidR="009832E9">
        <w:rPr>
          <w:lang w:val="en-GB"/>
        </w:rPr>
        <w:t xml:space="preserve">2. </w:t>
      </w:r>
      <w:r w:rsidR="00DD0625" w:rsidRPr="009832E9">
        <w:rPr>
          <w:lang w:val="en-GB"/>
        </w:rPr>
        <w:t>as second result we have best practices on how to retro-digitise dictionaries</w:t>
      </w:r>
      <w:r w:rsidR="009832E9">
        <w:rPr>
          <w:lang w:val="en-GB"/>
        </w:rPr>
        <w:t>. (So the work in WG2 will benefit from the Training School.)</w:t>
      </w:r>
      <w:r w:rsidR="00E51CB2">
        <w:rPr>
          <w:lang w:val="en-GB"/>
        </w:rPr>
        <w:t xml:space="preserve"> </w:t>
      </w:r>
    </w:p>
    <w:p w:rsidR="00E97B26" w:rsidRDefault="00E51CB2" w:rsidP="00BC1C8A">
      <w:pPr>
        <w:ind w:left="340"/>
        <w:jc w:val="both"/>
        <w:rPr>
          <w:lang w:val="en-GB"/>
        </w:rPr>
      </w:pPr>
      <w:r>
        <w:rPr>
          <w:lang w:val="en-GB"/>
        </w:rPr>
        <w:t>B</w:t>
      </w:r>
      <w:r w:rsidR="00DD0625" w:rsidRPr="009832E9">
        <w:rPr>
          <w:lang w:val="en-GB"/>
        </w:rPr>
        <w:t>est practices will involve</w:t>
      </w:r>
      <w:r>
        <w:rPr>
          <w:lang w:val="en-GB"/>
        </w:rPr>
        <w:t xml:space="preserve"> </w:t>
      </w:r>
      <w:r w:rsidR="00DD0625" w:rsidRPr="009832E9">
        <w:rPr>
          <w:lang w:val="en-GB"/>
        </w:rPr>
        <w:t>technical considerations like image format, scanning resolution</w:t>
      </w:r>
      <w:r>
        <w:rPr>
          <w:lang w:val="en-GB"/>
        </w:rPr>
        <w:t xml:space="preserve"> and </w:t>
      </w:r>
      <w:r w:rsidR="009832E9" w:rsidRPr="009832E9">
        <w:rPr>
          <w:lang w:val="en-GB"/>
        </w:rPr>
        <w:t>management decisions like when to have your data keyed in, and when to apply OCR etc</w:t>
      </w:r>
      <w:r>
        <w:rPr>
          <w:lang w:val="en-GB"/>
        </w:rPr>
        <w:t>. The standard tools to be covered range from scanning, OCR and post-correction to conversion and dat</w:t>
      </w:r>
      <w:r w:rsidR="00F3487E">
        <w:rPr>
          <w:lang w:val="en-GB"/>
        </w:rPr>
        <w:t>a</w:t>
      </w:r>
      <w:r>
        <w:rPr>
          <w:lang w:val="en-GB"/>
        </w:rPr>
        <w:t xml:space="preserve"> structuring tools and eventually publishing and retrieval tools.</w:t>
      </w:r>
    </w:p>
    <w:p w:rsidR="00905A22" w:rsidRPr="00E51CB2" w:rsidRDefault="007025DF" w:rsidP="00BC1C8A">
      <w:pPr>
        <w:tabs>
          <w:tab w:val="num" w:pos="1440"/>
        </w:tabs>
        <w:ind w:left="340"/>
        <w:jc w:val="both"/>
      </w:pPr>
      <w:r>
        <w:rPr>
          <w:lang w:val="en-GB"/>
        </w:rPr>
        <w:t xml:space="preserve">The idea is to divide </w:t>
      </w:r>
      <w:r w:rsidR="00DD0625">
        <w:rPr>
          <w:lang w:val="en-GB"/>
        </w:rPr>
        <w:t>the Training School</w:t>
      </w:r>
      <w:r>
        <w:rPr>
          <w:lang w:val="en-GB"/>
        </w:rPr>
        <w:t xml:space="preserve"> into a theoretical part </w:t>
      </w:r>
      <w:r w:rsidR="00DD0625" w:rsidRPr="00E51CB2">
        <w:rPr>
          <w:lang w:val="en-US"/>
        </w:rPr>
        <w:t>introducing in standard tools and methods for retro-digitising dictionaries (all students t</w:t>
      </w:r>
      <w:r w:rsidR="00F3487E">
        <w:rPr>
          <w:lang w:val="en-US"/>
        </w:rPr>
        <w:t>aught</w:t>
      </w:r>
      <w:r w:rsidR="00DD0625" w:rsidRPr="00E51CB2">
        <w:rPr>
          <w:lang w:val="en-US"/>
        </w:rPr>
        <w:t xml:space="preserve"> together)</w:t>
      </w:r>
      <w:r>
        <w:rPr>
          <w:lang w:val="en-US"/>
        </w:rPr>
        <w:t xml:space="preserve"> and a </w:t>
      </w:r>
      <w:r w:rsidR="00DD0625" w:rsidRPr="00E51CB2">
        <w:rPr>
          <w:lang w:val="en-US"/>
        </w:rPr>
        <w:t>practical part giving students the opportunity to work on their own material</w:t>
      </w:r>
      <w:r w:rsidR="00F3487E">
        <w:rPr>
          <w:lang w:val="en-US"/>
        </w:rPr>
        <w:t>. So</w:t>
      </w:r>
      <w:r>
        <w:rPr>
          <w:lang w:val="en-US"/>
        </w:rPr>
        <w:t>, if they want to retro-digitise a certain dictionary</w:t>
      </w:r>
      <w:r w:rsidR="00DD0625" w:rsidRPr="00E51CB2">
        <w:rPr>
          <w:lang w:val="en-US"/>
        </w:rPr>
        <w:t xml:space="preserve"> </w:t>
      </w:r>
      <w:r>
        <w:rPr>
          <w:lang w:val="en-US"/>
        </w:rPr>
        <w:t xml:space="preserve">they can </w:t>
      </w:r>
      <w:r w:rsidR="00F3487E">
        <w:rPr>
          <w:lang w:val="en-US"/>
        </w:rPr>
        <w:t>work on it and learn which step</w:t>
      </w:r>
      <w:r>
        <w:rPr>
          <w:lang w:val="en-US"/>
        </w:rPr>
        <w:t>s are necessary from printed</w:t>
      </w:r>
      <w:r w:rsidR="00F3487E">
        <w:rPr>
          <w:lang w:val="en-US"/>
        </w:rPr>
        <w:t xml:space="preserve"> dictionary to marked-up dictionary as basis for a database or an online publication</w:t>
      </w:r>
      <w:r>
        <w:rPr>
          <w:lang w:val="en-US"/>
        </w:rPr>
        <w:t xml:space="preserve"> </w:t>
      </w:r>
      <w:r w:rsidR="00DD0625" w:rsidRPr="00E51CB2">
        <w:rPr>
          <w:lang w:val="en-US"/>
        </w:rPr>
        <w:t>(</w:t>
      </w:r>
      <w:r w:rsidR="00F3487E">
        <w:rPr>
          <w:lang w:val="en-US"/>
        </w:rPr>
        <w:t xml:space="preserve">in the practical part </w:t>
      </w:r>
      <w:r w:rsidR="00DD0625" w:rsidRPr="00E51CB2">
        <w:rPr>
          <w:lang w:val="en-US"/>
        </w:rPr>
        <w:t xml:space="preserve">students </w:t>
      </w:r>
      <w:r w:rsidR="00F3487E">
        <w:rPr>
          <w:lang w:val="en-US"/>
        </w:rPr>
        <w:t xml:space="preserve">will be </w:t>
      </w:r>
      <w:r w:rsidR="00DD0625" w:rsidRPr="00E51CB2">
        <w:rPr>
          <w:lang w:val="en-US"/>
        </w:rPr>
        <w:t>divided into two groups up to 25 participants at maximum, each t</w:t>
      </w:r>
      <w:r w:rsidR="00F3487E">
        <w:rPr>
          <w:lang w:val="en-US"/>
        </w:rPr>
        <w:t>aught</w:t>
      </w:r>
      <w:r w:rsidR="00DD0625" w:rsidRPr="00E51CB2">
        <w:rPr>
          <w:lang w:val="en-US"/>
        </w:rPr>
        <w:t xml:space="preserve"> by two teachers)</w:t>
      </w:r>
      <w:r w:rsidR="00F3487E">
        <w:rPr>
          <w:lang w:val="en-US"/>
        </w:rPr>
        <w:t>.</w:t>
      </w:r>
    </w:p>
    <w:p w:rsidR="00E51CB2" w:rsidRDefault="00F3487E" w:rsidP="00BC1C8A">
      <w:pPr>
        <w:spacing w:after="0"/>
        <w:ind w:left="340"/>
        <w:jc w:val="both"/>
        <w:rPr>
          <w:rFonts w:cs="Times New Roman"/>
          <w:lang w:val="en-GB"/>
        </w:rPr>
      </w:pPr>
      <w:r w:rsidRPr="00E51CB2">
        <w:rPr>
          <w:lang w:val="en-US"/>
        </w:rPr>
        <w:t>Contacted</w:t>
      </w:r>
      <w:r w:rsidR="00E51CB2" w:rsidRPr="00E51CB2">
        <w:rPr>
          <w:lang w:val="en-US"/>
        </w:rPr>
        <w:t xml:space="preserve"> teachers: </w:t>
      </w:r>
      <w:r w:rsidR="00E51CB2" w:rsidRPr="00E51CB2">
        <w:rPr>
          <w:lang w:val="en-GB"/>
        </w:rPr>
        <w:t xml:space="preserve">Katrien Depuydt, Jesse de Does (both </w:t>
      </w:r>
      <w:r>
        <w:t>I</w:t>
      </w:r>
      <w:r w:rsidRPr="00F3487E">
        <w:t>NL</w:t>
      </w:r>
      <w:r w:rsidRPr="00F3487E">
        <w:rPr>
          <w:lang w:val="en-GB"/>
        </w:rPr>
        <w:t xml:space="preserve">, </w:t>
      </w:r>
      <w:r w:rsidR="00E51CB2" w:rsidRPr="00F3487E">
        <w:rPr>
          <w:lang w:val="en-GB"/>
        </w:rPr>
        <w:t>Leiden</w:t>
      </w:r>
      <w:r w:rsidR="00E51CB2" w:rsidRPr="00E51CB2">
        <w:rPr>
          <w:lang w:val="en-GB"/>
        </w:rPr>
        <w:t xml:space="preserve">), </w:t>
      </w:r>
      <w:r w:rsidR="00E51CB2" w:rsidRPr="00E51CB2">
        <w:t>Jens Erlandsen (</w:t>
      </w:r>
      <w:r w:rsidR="008A0B6B">
        <w:t xml:space="preserve">Erlandsen Media Publishing, </w:t>
      </w:r>
      <w:r w:rsidR="00E51CB2" w:rsidRPr="00E51CB2">
        <w:t>Denmark),</w:t>
      </w:r>
      <w:r w:rsidR="00E51CB2" w:rsidRPr="00F3487E">
        <w:rPr>
          <w:bCs/>
        </w:rPr>
        <w:t xml:space="preserve"> </w:t>
      </w:r>
      <w:r w:rsidR="00E51CB2" w:rsidRPr="00E51CB2">
        <w:rPr>
          <w:lang w:val="en-GB"/>
        </w:rPr>
        <w:t>Vera Hildenbrandt (</w:t>
      </w:r>
      <w:r>
        <w:rPr>
          <w:lang w:val="en-GB"/>
        </w:rPr>
        <w:t xml:space="preserve">Trier Center for Digital Humanities, </w:t>
      </w:r>
      <w:r w:rsidR="00E51CB2" w:rsidRPr="00E51CB2">
        <w:rPr>
          <w:lang w:val="en-GB"/>
        </w:rPr>
        <w:t>Trier University)</w:t>
      </w:r>
      <w:r>
        <w:rPr>
          <w:lang w:val="en-GB"/>
        </w:rPr>
        <w:t xml:space="preserve">, </w:t>
      </w:r>
      <w:r>
        <w:rPr>
          <w:rFonts w:cs="Times New Roman"/>
          <w:lang w:val="en-GB"/>
        </w:rPr>
        <w:t>Toma Tasovac (</w:t>
      </w:r>
      <w:r w:rsidRPr="00F3487E">
        <w:rPr>
          <w:rStyle w:val="Hervorhebung"/>
          <w:i w:val="0"/>
        </w:rPr>
        <w:t>Belgrade</w:t>
      </w:r>
      <w:r w:rsidRPr="00F3487E">
        <w:rPr>
          <w:rStyle w:val="st"/>
          <w:i/>
        </w:rPr>
        <w:t xml:space="preserve"> </w:t>
      </w:r>
      <w:r>
        <w:rPr>
          <w:rStyle w:val="st"/>
        </w:rPr>
        <w:t>Center for Digital Humanities</w:t>
      </w:r>
      <w:r>
        <w:rPr>
          <w:rFonts w:cs="Times New Roman"/>
          <w:lang w:val="en-GB"/>
        </w:rPr>
        <w:t>)</w:t>
      </w:r>
    </w:p>
    <w:p w:rsidR="009C49E3" w:rsidRPr="00491E08" w:rsidRDefault="009C49E3" w:rsidP="00BC1C8A">
      <w:pPr>
        <w:spacing w:after="0"/>
        <w:ind w:left="340"/>
        <w:jc w:val="both"/>
        <w:rPr>
          <w:lang w:val="en-GB"/>
        </w:rPr>
      </w:pPr>
    </w:p>
    <w:p w:rsidR="0040140A" w:rsidRPr="00C94BC9" w:rsidRDefault="00211E61" w:rsidP="00BC1C8A">
      <w:pPr>
        <w:pStyle w:val="Listenabsatz"/>
        <w:numPr>
          <w:ilvl w:val="0"/>
          <w:numId w:val="1"/>
        </w:numPr>
        <w:ind w:left="340" w:hanging="340"/>
        <w:contextualSpacing w:val="0"/>
        <w:jc w:val="both"/>
        <w:rPr>
          <w:b/>
          <w:color w:val="5B9BD5" w:themeColor="accent1"/>
          <w:lang w:val="en-GB"/>
        </w:rPr>
      </w:pPr>
      <w:r w:rsidRPr="00C94BC9">
        <w:rPr>
          <w:b/>
          <w:color w:val="5B9BD5" w:themeColor="accent1"/>
          <w:lang w:val="en-GB"/>
        </w:rPr>
        <w:t>Presentations</w:t>
      </w:r>
    </w:p>
    <w:p w:rsidR="00907D78" w:rsidRPr="00491E08" w:rsidRDefault="009C49E3" w:rsidP="00BC1C8A">
      <w:pPr>
        <w:pStyle w:val="Listenabsatz"/>
        <w:numPr>
          <w:ilvl w:val="0"/>
          <w:numId w:val="3"/>
        </w:numPr>
        <w:jc w:val="both"/>
        <w:rPr>
          <w:lang w:val="en-GB"/>
        </w:rPr>
      </w:pPr>
      <w:r>
        <w:rPr>
          <w:lang w:val="en-GB"/>
        </w:rPr>
        <w:t>Vladimí</w:t>
      </w:r>
      <w:r w:rsidR="00907D78" w:rsidRPr="00491E08">
        <w:rPr>
          <w:lang w:val="en-GB"/>
        </w:rPr>
        <w:t>r Benko (</w:t>
      </w:r>
      <w:r w:rsidR="008D1FFE" w:rsidRPr="00491E08">
        <w:rPr>
          <w:lang w:val="en-GB"/>
        </w:rPr>
        <w:t>Institute of Linguistics, Slovak Academy of Sciences</w:t>
      </w:r>
      <w:r w:rsidR="00907D78" w:rsidRPr="00491E08">
        <w:rPr>
          <w:lang w:val="en-GB"/>
        </w:rPr>
        <w:t xml:space="preserve">): </w:t>
      </w:r>
      <w:r w:rsidR="008D1FFE" w:rsidRPr="00491E08">
        <w:rPr>
          <w:lang w:val="en-GB"/>
        </w:rPr>
        <w:t>Retro-Digitiz</w:t>
      </w:r>
      <w:r w:rsidR="00907D78" w:rsidRPr="00491E08">
        <w:rPr>
          <w:lang w:val="en-GB"/>
        </w:rPr>
        <w:t>ing the Historical Dictionary of the Slovak Language: A Case Study</w:t>
      </w:r>
    </w:p>
    <w:p w:rsidR="0040140A" w:rsidRPr="00491E08" w:rsidRDefault="0040140A" w:rsidP="00BC1C8A">
      <w:pPr>
        <w:pStyle w:val="Listenabsatz"/>
        <w:numPr>
          <w:ilvl w:val="0"/>
          <w:numId w:val="3"/>
        </w:numPr>
        <w:jc w:val="both"/>
        <w:rPr>
          <w:lang w:val="en-GB"/>
        </w:rPr>
      </w:pPr>
      <w:r w:rsidRPr="00491E08">
        <w:rPr>
          <w:lang w:val="en-GB"/>
        </w:rPr>
        <w:t>Mateusz Sarnecki</w:t>
      </w:r>
      <w:r w:rsidR="00907D78" w:rsidRPr="00491E08">
        <w:rPr>
          <w:lang w:val="en-GB"/>
        </w:rPr>
        <w:t xml:space="preserve"> (University of Warsaw, Department of Modern Languages)</w:t>
      </w:r>
      <w:r w:rsidRPr="00491E08">
        <w:rPr>
          <w:lang w:val="en-GB"/>
        </w:rPr>
        <w:t>: An incremental approach to retrodigitization</w:t>
      </w:r>
    </w:p>
    <w:p w:rsidR="008A0B6B" w:rsidRDefault="008A0B6B" w:rsidP="00BC1C8A">
      <w:pPr>
        <w:pStyle w:val="Listenabsatz"/>
        <w:numPr>
          <w:ilvl w:val="0"/>
          <w:numId w:val="3"/>
        </w:numPr>
        <w:jc w:val="both"/>
        <w:rPr>
          <w:lang w:val="en-GB"/>
        </w:rPr>
      </w:pPr>
      <w:r>
        <w:rPr>
          <w:lang w:val="en-GB"/>
        </w:rPr>
        <w:t xml:space="preserve">intended: </w:t>
      </w:r>
      <w:r w:rsidR="00682B32" w:rsidRPr="00491E08">
        <w:rPr>
          <w:lang w:val="en-GB"/>
        </w:rPr>
        <w:t>Toma Tasovac</w:t>
      </w:r>
      <w:r w:rsidR="00945F06" w:rsidRPr="00491E08">
        <w:rPr>
          <w:lang w:val="en-GB"/>
        </w:rPr>
        <w:t xml:space="preserve"> (</w:t>
      </w:r>
      <w:r w:rsidR="00907D78" w:rsidRPr="00491E08">
        <w:rPr>
          <w:lang w:val="en-GB"/>
        </w:rPr>
        <w:t>Belgrade Center for Digital Humanities</w:t>
      </w:r>
      <w:r w:rsidR="00945F06" w:rsidRPr="00491E08">
        <w:rPr>
          <w:lang w:val="en-GB"/>
        </w:rPr>
        <w:t>)</w:t>
      </w:r>
      <w:r w:rsidR="00682B32" w:rsidRPr="00491E08">
        <w:rPr>
          <w:lang w:val="en-GB"/>
        </w:rPr>
        <w:t>: Standards for the encoding of information and the description of relevant information</w:t>
      </w:r>
      <w:r w:rsidR="00AC7A30" w:rsidRPr="00491E08">
        <w:rPr>
          <w:lang w:val="en-GB"/>
        </w:rPr>
        <w:t xml:space="preserve"> </w:t>
      </w:r>
      <w:r w:rsidR="00682B32" w:rsidRPr="00491E08">
        <w:rPr>
          <w:lang w:val="en-GB"/>
        </w:rPr>
        <w:t>categories for print dictionaries – First results</w:t>
      </w:r>
    </w:p>
    <w:p w:rsidR="00682B32" w:rsidRDefault="008A0B6B" w:rsidP="00BC1C8A">
      <w:pPr>
        <w:pStyle w:val="Listenabsatz"/>
        <w:jc w:val="both"/>
        <w:rPr>
          <w:lang w:val="en-GB"/>
        </w:rPr>
      </w:pPr>
      <w:r>
        <w:rPr>
          <w:lang w:val="en-GB"/>
        </w:rPr>
        <w:t>Unfortunately, there was not enough time left for this presentation.</w:t>
      </w:r>
    </w:p>
    <w:p w:rsidR="009C49E3" w:rsidRDefault="009C49E3" w:rsidP="00BC1C8A">
      <w:pPr>
        <w:spacing w:after="0"/>
        <w:ind w:left="357"/>
        <w:jc w:val="both"/>
        <w:rPr>
          <w:lang w:val="en-GB"/>
        </w:rPr>
      </w:pPr>
      <w:r>
        <w:rPr>
          <w:lang w:val="en-GB"/>
        </w:rPr>
        <w:t>Lecturers agreed in publishing or linking their presentations on ENeL Website.</w:t>
      </w:r>
    </w:p>
    <w:p w:rsidR="009C49E3" w:rsidRPr="009C49E3" w:rsidRDefault="009C49E3" w:rsidP="00BC1C8A">
      <w:pPr>
        <w:spacing w:after="0"/>
        <w:ind w:left="357"/>
        <w:jc w:val="both"/>
        <w:rPr>
          <w:lang w:val="en-GB"/>
        </w:rPr>
      </w:pPr>
    </w:p>
    <w:p w:rsidR="008C7D62" w:rsidRPr="00C94BC9" w:rsidRDefault="00377D5E" w:rsidP="00BC1C8A">
      <w:pPr>
        <w:pStyle w:val="Listenabsatz"/>
        <w:numPr>
          <w:ilvl w:val="0"/>
          <w:numId w:val="1"/>
        </w:numPr>
        <w:ind w:left="340" w:hanging="340"/>
        <w:contextualSpacing w:val="0"/>
        <w:jc w:val="both"/>
        <w:rPr>
          <w:b/>
          <w:color w:val="5B9BD5" w:themeColor="accent1"/>
          <w:lang w:val="en-GB"/>
        </w:rPr>
      </w:pPr>
      <w:r w:rsidRPr="00C94BC9">
        <w:rPr>
          <w:rFonts w:cs="Times New Roman"/>
          <w:b/>
          <w:color w:val="5B9BD5" w:themeColor="accent1"/>
          <w:lang w:val="en-GB"/>
        </w:rPr>
        <w:t>Topics for</w:t>
      </w:r>
      <w:r w:rsidR="008C7D62" w:rsidRPr="00C94BC9">
        <w:rPr>
          <w:rFonts w:cs="Times New Roman"/>
          <w:b/>
          <w:color w:val="5B9BD5" w:themeColor="accent1"/>
          <w:lang w:val="en-GB"/>
        </w:rPr>
        <w:t xml:space="preserve"> STSM</w:t>
      </w:r>
      <w:r w:rsidRPr="00C94BC9">
        <w:rPr>
          <w:rFonts w:cs="Times New Roman"/>
          <w:b/>
          <w:color w:val="5B9BD5" w:themeColor="accent1"/>
          <w:lang w:val="en-GB"/>
        </w:rPr>
        <w:t>s</w:t>
      </w:r>
    </w:p>
    <w:p w:rsidR="00377D5E" w:rsidRDefault="00377D5E" w:rsidP="00BC1C8A">
      <w:pPr>
        <w:pStyle w:val="Listenabsatz"/>
        <w:ind w:left="340"/>
        <w:jc w:val="both"/>
        <w:rPr>
          <w:lang w:val="en-GB"/>
        </w:rPr>
      </w:pPr>
      <w:r>
        <w:rPr>
          <w:lang w:val="en-GB"/>
        </w:rPr>
        <w:t>There is interest in STSMs on</w:t>
      </w:r>
    </w:p>
    <w:p w:rsidR="008A0B6B" w:rsidRDefault="00377D5E" w:rsidP="00BC1C8A">
      <w:pPr>
        <w:pStyle w:val="Listenabsatz"/>
        <w:numPr>
          <w:ilvl w:val="0"/>
          <w:numId w:val="3"/>
        </w:numPr>
        <w:jc w:val="both"/>
        <w:rPr>
          <w:lang w:val="en-GB"/>
        </w:rPr>
      </w:pPr>
      <w:r>
        <w:rPr>
          <w:lang w:val="en-GB"/>
        </w:rPr>
        <w:t>XML/TEI</w:t>
      </w:r>
    </w:p>
    <w:p w:rsidR="00377D5E" w:rsidRDefault="00C94BC9" w:rsidP="00BC1C8A">
      <w:pPr>
        <w:pStyle w:val="Listenabsatz"/>
        <w:numPr>
          <w:ilvl w:val="0"/>
          <w:numId w:val="3"/>
        </w:numPr>
        <w:jc w:val="both"/>
        <w:rPr>
          <w:lang w:val="en-GB"/>
        </w:rPr>
      </w:pPr>
      <w:r>
        <w:rPr>
          <w:lang w:val="en-GB"/>
        </w:rPr>
        <w:t xml:space="preserve">methods </w:t>
      </w:r>
      <w:r w:rsidR="00377D5E">
        <w:rPr>
          <w:lang w:val="en-GB"/>
        </w:rPr>
        <w:t>how to put mark-up into dictionaries.</w:t>
      </w:r>
    </w:p>
    <w:p w:rsidR="00377D5E" w:rsidRPr="00491E08" w:rsidRDefault="00377D5E" w:rsidP="00BC1C8A">
      <w:pPr>
        <w:pStyle w:val="Listenabsatz"/>
        <w:jc w:val="both"/>
        <w:rPr>
          <w:lang w:val="en-GB"/>
        </w:rPr>
      </w:pPr>
    </w:p>
    <w:p w:rsidR="008D1FFE" w:rsidRPr="00C94BC9" w:rsidRDefault="008D1FFE" w:rsidP="00BC1C8A">
      <w:pPr>
        <w:pStyle w:val="Listenabsatz"/>
        <w:numPr>
          <w:ilvl w:val="0"/>
          <w:numId w:val="1"/>
        </w:numPr>
        <w:ind w:left="340" w:hanging="340"/>
        <w:jc w:val="both"/>
        <w:rPr>
          <w:b/>
          <w:color w:val="5B9BD5" w:themeColor="accent1"/>
          <w:lang w:val="en-GB"/>
        </w:rPr>
      </w:pPr>
      <w:r w:rsidRPr="00C94BC9">
        <w:rPr>
          <w:rFonts w:cs="Times New Roman"/>
          <w:b/>
          <w:color w:val="5B9BD5" w:themeColor="accent1"/>
          <w:lang w:val="en-GB"/>
        </w:rPr>
        <w:t>Division of Tasks / Subgroups</w:t>
      </w:r>
      <w:r w:rsidR="008C7D62" w:rsidRPr="00C94BC9">
        <w:rPr>
          <w:rFonts w:cs="Times New Roman"/>
          <w:b/>
          <w:color w:val="5B9BD5" w:themeColor="accent1"/>
          <w:lang w:val="en-GB"/>
        </w:rPr>
        <w:t xml:space="preserve"> (</w:t>
      </w:r>
      <w:r w:rsidR="008C7D62" w:rsidRPr="00C94BC9">
        <w:rPr>
          <w:b/>
          <w:color w:val="5B9BD5" w:themeColor="accent1"/>
          <w:lang w:val="en-GB"/>
        </w:rPr>
        <w:t>preparation of the next meeting)</w:t>
      </w:r>
    </w:p>
    <w:p w:rsidR="008A0B6B" w:rsidRPr="008A0B6B" w:rsidRDefault="008A0B6B" w:rsidP="00BC1C8A">
      <w:pPr>
        <w:tabs>
          <w:tab w:val="num" w:pos="1440"/>
        </w:tabs>
        <w:ind w:left="340"/>
        <w:jc w:val="both"/>
        <w:rPr>
          <w:lang w:val="en-GB"/>
        </w:rPr>
      </w:pPr>
      <w:r>
        <w:rPr>
          <w:lang w:val="en-GB"/>
        </w:rPr>
        <w:t>As only 9 of 29 members could attend the meeting decisions on our working plan will have to be done after the meeting using our mailing list</w:t>
      </w:r>
      <w:r w:rsidR="00377D5E">
        <w:rPr>
          <w:lang w:val="en-GB"/>
        </w:rPr>
        <w:t>. Responsibles for the three main tasks in year 1 and 2 of the Action will formulate a little paragraph on their task and will give it into the whole WG aiming at forming subgroups and dividing tasks.</w:t>
      </w:r>
    </w:p>
    <w:p w:rsidR="00907D78" w:rsidRPr="00C94BC9" w:rsidRDefault="00907D78" w:rsidP="00BC1C8A">
      <w:pPr>
        <w:pStyle w:val="Listenabsatz"/>
        <w:numPr>
          <w:ilvl w:val="0"/>
          <w:numId w:val="1"/>
        </w:numPr>
        <w:ind w:left="340" w:hanging="340"/>
        <w:contextualSpacing w:val="0"/>
        <w:jc w:val="both"/>
        <w:rPr>
          <w:b/>
          <w:color w:val="5B9BD5" w:themeColor="accent1"/>
          <w:lang w:val="en-GB"/>
        </w:rPr>
      </w:pPr>
      <w:r w:rsidRPr="00C94BC9">
        <w:rPr>
          <w:b/>
          <w:color w:val="5B9BD5" w:themeColor="accent1"/>
          <w:lang w:val="en-GB"/>
        </w:rPr>
        <w:t>AOB</w:t>
      </w:r>
    </w:p>
    <w:p w:rsidR="00377D5E" w:rsidRDefault="00377D5E" w:rsidP="00BC1C8A">
      <w:pPr>
        <w:pStyle w:val="Listenabsatz"/>
        <w:numPr>
          <w:ilvl w:val="0"/>
          <w:numId w:val="3"/>
        </w:numPr>
        <w:jc w:val="both"/>
        <w:rPr>
          <w:lang w:val="en-GB"/>
        </w:rPr>
      </w:pPr>
      <w:r>
        <w:rPr>
          <w:lang w:val="en-GB"/>
        </w:rPr>
        <w:t>Output of our WG:</w:t>
      </w:r>
    </w:p>
    <w:p w:rsidR="00377D5E" w:rsidRDefault="00377D5E" w:rsidP="00BC1C8A">
      <w:pPr>
        <w:pStyle w:val="Listenabsatz"/>
        <w:numPr>
          <w:ilvl w:val="1"/>
          <w:numId w:val="3"/>
        </w:numPr>
        <w:ind w:left="1077" w:hanging="340"/>
        <w:jc w:val="both"/>
        <w:rPr>
          <w:lang w:val="en-GB"/>
        </w:rPr>
      </w:pPr>
      <w:r>
        <w:rPr>
          <w:lang w:val="en-GB"/>
        </w:rPr>
        <w:t>There was a discussion on how the guidelines describing a standard workflow for digitisation should look like</w:t>
      </w:r>
      <w:r w:rsidR="00BC1C8A">
        <w:rPr>
          <w:lang w:val="en-GB"/>
        </w:rPr>
        <w:t>.</w:t>
      </w:r>
    </w:p>
    <w:p w:rsidR="00377D5E" w:rsidRDefault="00377D5E" w:rsidP="00BC1C8A">
      <w:pPr>
        <w:pStyle w:val="Listenabsatz"/>
        <w:numPr>
          <w:ilvl w:val="1"/>
          <w:numId w:val="3"/>
        </w:numPr>
        <w:ind w:left="1077" w:hanging="340"/>
        <w:jc w:val="both"/>
        <w:rPr>
          <w:lang w:val="en-GB"/>
        </w:rPr>
      </w:pPr>
      <w:r>
        <w:rPr>
          <w:lang w:val="en-GB"/>
        </w:rPr>
        <w:t>There was a discussion on how best practices on standards for the encoding of dictionaries should look like (should we collect samples covering for example different dictionary types?)</w:t>
      </w:r>
    </w:p>
    <w:p w:rsidR="00377D5E" w:rsidRDefault="00C94BC9" w:rsidP="00BC1C8A">
      <w:pPr>
        <w:pStyle w:val="Listenabsatz"/>
        <w:numPr>
          <w:ilvl w:val="1"/>
          <w:numId w:val="3"/>
        </w:numPr>
        <w:ind w:left="1077" w:hanging="340"/>
        <w:jc w:val="both"/>
        <w:rPr>
          <w:lang w:val="en-GB"/>
        </w:rPr>
      </w:pPr>
      <w:r>
        <w:rPr>
          <w:lang w:val="en-GB"/>
        </w:rPr>
        <w:lastRenderedPageBreak/>
        <w:t>T</w:t>
      </w:r>
      <w:r w:rsidR="00377D5E">
        <w:rPr>
          <w:lang w:val="en-GB"/>
        </w:rPr>
        <w:t xml:space="preserve">raining materials </w:t>
      </w:r>
      <w:r>
        <w:rPr>
          <w:lang w:val="en-GB"/>
        </w:rPr>
        <w:t>will</w:t>
      </w:r>
      <w:r w:rsidR="00377D5E">
        <w:rPr>
          <w:lang w:val="en-GB"/>
        </w:rPr>
        <w:t xml:space="preserve"> be one outcome o</w:t>
      </w:r>
      <w:r>
        <w:rPr>
          <w:lang w:val="en-GB"/>
        </w:rPr>
        <w:t>f our training school next year.</w:t>
      </w:r>
    </w:p>
    <w:p w:rsidR="00377D5E" w:rsidRDefault="00377D5E" w:rsidP="00BC1C8A">
      <w:pPr>
        <w:pStyle w:val="Listenabsatz"/>
        <w:numPr>
          <w:ilvl w:val="1"/>
          <w:numId w:val="3"/>
        </w:numPr>
        <w:ind w:left="1077" w:hanging="340"/>
        <w:jc w:val="both"/>
        <w:rPr>
          <w:lang w:val="en-GB"/>
        </w:rPr>
      </w:pPr>
      <w:r>
        <w:rPr>
          <w:lang w:val="en-GB"/>
        </w:rPr>
        <w:t>Should we build bibliographies for example on encoding dictionaries?</w:t>
      </w:r>
    </w:p>
    <w:p w:rsidR="00C94BC9" w:rsidRDefault="00C94BC9" w:rsidP="00BC1C8A">
      <w:pPr>
        <w:pStyle w:val="Listenabsatz"/>
        <w:numPr>
          <w:ilvl w:val="0"/>
          <w:numId w:val="3"/>
        </w:numPr>
        <w:jc w:val="both"/>
        <w:rPr>
          <w:lang w:val="en-GB"/>
        </w:rPr>
      </w:pPr>
      <w:r>
        <w:rPr>
          <w:lang w:val="en-GB"/>
        </w:rPr>
        <w:t>WG meetings: There is interest in combining the Training School next year with a seperate meeting of WG2.</w:t>
      </w:r>
    </w:p>
    <w:p w:rsidR="00C94BC9" w:rsidRDefault="00C94BC9" w:rsidP="00BC1C8A">
      <w:pPr>
        <w:pStyle w:val="Listenabsatz"/>
        <w:numPr>
          <w:ilvl w:val="0"/>
          <w:numId w:val="3"/>
        </w:numPr>
        <w:jc w:val="both"/>
        <w:rPr>
          <w:lang w:val="en-GB"/>
        </w:rPr>
      </w:pPr>
      <w:r>
        <w:rPr>
          <w:lang w:val="en-GB"/>
        </w:rPr>
        <w:t>Organisational matters:</w:t>
      </w:r>
    </w:p>
    <w:p w:rsidR="00C94BC9" w:rsidRDefault="00C94BC9" w:rsidP="00BC1C8A">
      <w:pPr>
        <w:pStyle w:val="Listenabsatz"/>
        <w:numPr>
          <w:ilvl w:val="1"/>
          <w:numId w:val="3"/>
        </w:numPr>
        <w:ind w:left="1077" w:hanging="340"/>
        <w:jc w:val="both"/>
        <w:rPr>
          <w:lang w:val="en-GB"/>
        </w:rPr>
      </w:pPr>
      <w:r>
        <w:rPr>
          <w:lang w:val="en-GB"/>
        </w:rPr>
        <w:t>We need more time for discussion while meeting.</w:t>
      </w:r>
    </w:p>
    <w:p w:rsidR="00C94BC9" w:rsidRDefault="00C94BC9" w:rsidP="00BC1C8A">
      <w:pPr>
        <w:pStyle w:val="Listenabsatz"/>
        <w:numPr>
          <w:ilvl w:val="1"/>
          <w:numId w:val="3"/>
        </w:numPr>
        <w:ind w:left="1077" w:hanging="340"/>
        <w:jc w:val="both"/>
        <w:rPr>
          <w:lang w:val="en-GB"/>
        </w:rPr>
      </w:pPr>
      <w:r>
        <w:rPr>
          <w:lang w:val="en-GB"/>
        </w:rPr>
        <w:t>There is strong wish not to have parallel sessions.</w:t>
      </w:r>
    </w:p>
    <w:p w:rsidR="00C94BC9" w:rsidRDefault="00C94BC9" w:rsidP="00BC1C8A">
      <w:pPr>
        <w:pStyle w:val="Listenabsatz"/>
        <w:numPr>
          <w:ilvl w:val="1"/>
          <w:numId w:val="3"/>
        </w:numPr>
        <w:ind w:left="1077" w:hanging="340"/>
        <w:jc w:val="both"/>
        <w:rPr>
          <w:lang w:val="en-GB"/>
        </w:rPr>
      </w:pPr>
      <w:r>
        <w:rPr>
          <w:lang w:val="en-GB"/>
        </w:rPr>
        <w:t>Question: Is it useful to combine meetings with such long conferences as EURALEX? Many of the members of WG2 did not stay longer than the end of the conference.</w:t>
      </w:r>
    </w:p>
    <w:p w:rsidR="00C94BC9" w:rsidRPr="00B018CF" w:rsidRDefault="00C94BC9" w:rsidP="00BC1C8A">
      <w:pPr>
        <w:pStyle w:val="Listenabsatz"/>
        <w:ind w:left="1077"/>
        <w:jc w:val="both"/>
        <w:rPr>
          <w:lang w:val="en-GB"/>
        </w:rPr>
      </w:pPr>
    </w:p>
    <w:p w:rsidR="008E7C2A" w:rsidRDefault="00945F06" w:rsidP="00BC1C8A">
      <w:pPr>
        <w:pStyle w:val="Listenabsatz"/>
        <w:numPr>
          <w:ilvl w:val="0"/>
          <w:numId w:val="1"/>
        </w:numPr>
        <w:ind w:left="340" w:hanging="340"/>
        <w:jc w:val="both"/>
        <w:rPr>
          <w:b/>
          <w:color w:val="5B9BD5" w:themeColor="accent1"/>
          <w:lang w:val="en-GB"/>
        </w:rPr>
      </w:pPr>
      <w:r w:rsidRPr="00B018CF">
        <w:rPr>
          <w:b/>
          <w:color w:val="5B9BD5" w:themeColor="accent1"/>
          <w:lang w:val="en-GB"/>
        </w:rPr>
        <w:t>Closing</w:t>
      </w:r>
    </w:p>
    <w:p w:rsidR="008E7C2A" w:rsidRPr="008E7C2A" w:rsidRDefault="008E7C2A" w:rsidP="00BC1C8A">
      <w:pPr>
        <w:jc w:val="both"/>
        <w:rPr>
          <w:b/>
          <w:lang w:val="en-GB"/>
        </w:rPr>
      </w:pPr>
      <w:r>
        <w:rPr>
          <w:lang w:val="en-GB"/>
        </w:rPr>
        <w:t>Vera</w:t>
      </w:r>
      <w:r w:rsidRPr="008E7C2A">
        <w:rPr>
          <w:lang w:val="en-GB"/>
        </w:rPr>
        <w:t xml:space="preserve"> closes the meeting and thanks the participants for </w:t>
      </w:r>
      <w:r>
        <w:rPr>
          <w:lang w:val="en-GB"/>
        </w:rPr>
        <w:t>their presence and cooperation.</w:t>
      </w:r>
    </w:p>
    <w:p w:rsidR="008E7C2A" w:rsidRDefault="008E7C2A" w:rsidP="00BC1C8A">
      <w:pPr>
        <w:pStyle w:val="Listenabsatz"/>
        <w:ind w:left="340"/>
        <w:jc w:val="both"/>
        <w:rPr>
          <w:b/>
          <w:color w:val="5B9BD5" w:themeColor="accent1"/>
          <w:lang w:val="en-GB"/>
        </w:rPr>
      </w:pPr>
    </w:p>
    <w:p w:rsidR="008E7C2A" w:rsidRPr="008E7C2A" w:rsidRDefault="008E7C2A" w:rsidP="00BC1C8A">
      <w:pPr>
        <w:jc w:val="both"/>
        <w:rPr>
          <w:b/>
        </w:rPr>
      </w:pPr>
      <w:r w:rsidRPr="008E7C2A">
        <w:rPr>
          <w:b/>
          <w:color w:val="5B9BD5" w:themeColor="accent1"/>
        </w:rPr>
        <w:t>Annexes</w:t>
      </w:r>
    </w:p>
    <w:p w:rsidR="008E7C2A" w:rsidRDefault="008E7C2A" w:rsidP="00BC1C8A">
      <w:pPr>
        <w:numPr>
          <w:ilvl w:val="0"/>
          <w:numId w:val="19"/>
        </w:numPr>
        <w:spacing w:after="0" w:line="276" w:lineRule="auto"/>
        <w:ind w:left="340" w:hanging="340"/>
        <w:jc w:val="both"/>
      </w:pPr>
      <w:r>
        <w:t>A</w:t>
      </w:r>
      <w:r>
        <w:t>genda WG2</w:t>
      </w:r>
      <w:r>
        <w:t xml:space="preserve"> meeting </w:t>
      </w:r>
      <w:r>
        <w:t>Bolzano</w:t>
      </w:r>
    </w:p>
    <w:p w:rsidR="008E7C2A" w:rsidRDefault="008E7C2A" w:rsidP="00BC1C8A">
      <w:pPr>
        <w:numPr>
          <w:ilvl w:val="0"/>
          <w:numId w:val="19"/>
        </w:numPr>
        <w:spacing w:after="0" w:line="276" w:lineRule="auto"/>
        <w:ind w:left="340" w:hanging="340"/>
        <w:jc w:val="both"/>
      </w:pPr>
      <w:r>
        <w:t>Progress Report WG</w:t>
      </w:r>
      <w:r>
        <w:t>2</w:t>
      </w:r>
      <w:r>
        <w:t xml:space="preserve"> 2013/2014</w:t>
      </w:r>
    </w:p>
    <w:p w:rsidR="008E7C2A" w:rsidRPr="008E7C2A" w:rsidRDefault="008E7C2A" w:rsidP="00BC1C8A">
      <w:pPr>
        <w:numPr>
          <w:ilvl w:val="0"/>
          <w:numId w:val="19"/>
        </w:numPr>
        <w:spacing w:after="0" w:line="276" w:lineRule="auto"/>
        <w:ind w:left="340" w:hanging="340"/>
        <w:jc w:val="both"/>
      </w:pPr>
      <w:r>
        <w:t>Members WG2</w:t>
      </w:r>
    </w:p>
    <w:sectPr w:rsidR="008E7C2A" w:rsidRPr="008E7C2A" w:rsidSect="00F3487E">
      <w:head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04" w:rsidRDefault="00A62704" w:rsidP="00F3487E">
      <w:pPr>
        <w:spacing w:after="0" w:line="240" w:lineRule="auto"/>
      </w:pPr>
      <w:r>
        <w:separator/>
      </w:r>
    </w:p>
  </w:endnote>
  <w:endnote w:type="continuationSeparator" w:id="0">
    <w:p w:rsidR="00A62704" w:rsidRDefault="00A62704" w:rsidP="00F3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04" w:rsidRDefault="00A62704" w:rsidP="00F3487E">
      <w:pPr>
        <w:spacing w:after="0" w:line="240" w:lineRule="auto"/>
      </w:pPr>
      <w:r>
        <w:separator/>
      </w:r>
    </w:p>
  </w:footnote>
  <w:footnote w:type="continuationSeparator" w:id="0">
    <w:p w:rsidR="00A62704" w:rsidRDefault="00A62704" w:rsidP="00F3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348961"/>
      <w:docPartObj>
        <w:docPartGallery w:val="Page Numbers (Top of Page)"/>
        <w:docPartUnique/>
      </w:docPartObj>
    </w:sdtPr>
    <w:sdtEndPr/>
    <w:sdtContent>
      <w:p w:rsidR="00F3487E" w:rsidRDefault="00F3487E">
        <w:pPr>
          <w:pStyle w:val="Kopfzeile"/>
          <w:jc w:val="right"/>
        </w:pPr>
        <w:r>
          <w:fldChar w:fldCharType="begin"/>
        </w:r>
        <w:r>
          <w:instrText>PAGE   \* MERGEFORMAT</w:instrText>
        </w:r>
        <w:r>
          <w:fldChar w:fldCharType="separate"/>
        </w:r>
        <w:r w:rsidR="00BC1C8A">
          <w:rPr>
            <w:noProof/>
          </w:rPr>
          <w:t>4</w:t>
        </w:r>
        <w:r>
          <w:fldChar w:fldCharType="end"/>
        </w:r>
      </w:p>
    </w:sdtContent>
  </w:sdt>
  <w:p w:rsidR="00F3487E" w:rsidRDefault="00F348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133"/>
    <w:multiLevelType w:val="hybridMultilevel"/>
    <w:tmpl w:val="56B24836"/>
    <w:lvl w:ilvl="0" w:tplc="AE440CD6">
      <w:start w:val="1"/>
      <w:numFmt w:val="bullet"/>
      <w:lvlText w:val=""/>
      <w:lvlJc w:val="left"/>
      <w:pPr>
        <w:tabs>
          <w:tab w:val="num" w:pos="720"/>
        </w:tabs>
        <w:ind w:left="720" w:hanging="360"/>
      </w:pPr>
      <w:rPr>
        <w:rFonts w:ascii="Wingdings" w:hAnsi="Wingdings" w:hint="default"/>
      </w:rPr>
    </w:lvl>
    <w:lvl w:ilvl="1" w:tplc="C29A3DAC">
      <w:start w:val="83"/>
      <w:numFmt w:val="bullet"/>
      <w:lvlText w:val="–"/>
      <w:lvlJc w:val="left"/>
      <w:pPr>
        <w:tabs>
          <w:tab w:val="num" w:pos="1440"/>
        </w:tabs>
        <w:ind w:left="1440" w:hanging="360"/>
      </w:pPr>
      <w:rPr>
        <w:rFonts w:ascii="Arial" w:hAnsi="Arial" w:hint="default"/>
      </w:rPr>
    </w:lvl>
    <w:lvl w:ilvl="2" w:tplc="4C9421AA" w:tentative="1">
      <w:start w:val="1"/>
      <w:numFmt w:val="bullet"/>
      <w:lvlText w:val=""/>
      <w:lvlJc w:val="left"/>
      <w:pPr>
        <w:tabs>
          <w:tab w:val="num" w:pos="2160"/>
        </w:tabs>
        <w:ind w:left="2160" w:hanging="360"/>
      </w:pPr>
      <w:rPr>
        <w:rFonts w:ascii="Wingdings" w:hAnsi="Wingdings" w:hint="default"/>
      </w:rPr>
    </w:lvl>
    <w:lvl w:ilvl="3" w:tplc="FC3EA004" w:tentative="1">
      <w:start w:val="1"/>
      <w:numFmt w:val="bullet"/>
      <w:lvlText w:val=""/>
      <w:lvlJc w:val="left"/>
      <w:pPr>
        <w:tabs>
          <w:tab w:val="num" w:pos="2880"/>
        </w:tabs>
        <w:ind w:left="2880" w:hanging="360"/>
      </w:pPr>
      <w:rPr>
        <w:rFonts w:ascii="Wingdings" w:hAnsi="Wingdings" w:hint="default"/>
      </w:rPr>
    </w:lvl>
    <w:lvl w:ilvl="4" w:tplc="2F846158" w:tentative="1">
      <w:start w:val="1"/>
      <w:numFmt w:val="bullet"/>
      <w:lvlText w:val=""/>
      <w:lvlJc w:val="left"/>
      <w:pPr>
        <w:tabs>
          <w:tab w:val="num" w:pos="3600"/>
        </w:tabs>
        <w:ind w:left="3600" w:hanging="360"/>
      </w:pPr>
      <w:rPr>
        <w:rFonts w:ascii="Wingdings" w:hAnsi="Wingdings" w:hint="default"/>
      </w:rPr>
    </w:lvl>
    <w:lvl w:ilvl="5" w:tplc="F626AACA" w:tentative="1">
      <w:start w:val="1"/>
      <w:numFmt w:val="bullet"/>
      <w:lvlText w:val=""/>
      <w:lvlJc w:val="left"/>
      <w:pPr>
        <w:tabs>
          <w:tab w:val="num" w:pos="4320"/>
        </w:tabs>
        <w:ind w:left="4320" w:hanging="360"/>
      </w:pPr>
      <w:rPr>
        <w:rFonts w:ascii="Wingdings" w:hAnsi="Wingdings" w:hint="default"/>
      </w:rPr>
    </w:lvl>
    <w:lvl w:ilvl="6" w:tplc="7F66D9F6" w:tentative="1">
      <w:start w:val="1"/>
      <w:numFmt w:val="bullet"/>
      <w:lvlText w:val=""/>
      <w:lvlJc w:val="left"/>
      <w:pPr>
        <w:tabs>
          <w:tab w:val="num" w:pos="5040"/>
        </w:tabs>
        <w:ind w:left="5040" w:hanging="360"/>
      </w:pPr>
      <w:rPr>
        <w:rFonts w:ascii="Wingdings" w:hAnsi="Wingdings" w:hint="default"/>
      </w:rPr>
    </w:lvl>
    <w:lvl w:ilvl="7" w:tplc="65E468C2" w:tentative="1">
      <w:start w:val="1"/>
      <w:numFmt w:val="bullet"/>
      <w:lvlText w:val=""/>
      <w:lvlJc w:val="left"/>
      <w:pPr>
        <w:tabs>
          <w:tab w:val="num" w:pos="5760"/>
        </w:tabs>
        <w:ind w:left="5760" w:hanging="360"/>
      </w:pPr>
      <w:rPr>
        <w:rFonts w:ascii="Wingdings" w:hAnsi="Wingdings" w:hint="default"/>
      </w:rPr>
    </w:lvl>
    <w:lvl w:ilvl="8" w:tplc="4C8017D6" w:tentative="1">
      <w:start w:val="1"/>
      <w:numFmt w:val="bullet"/>
      <w:lvlText w:val=""/>
      <w:lvlJc w:val="left"/>
      <w:pPr>
        <w:tabs>
          <w:tab w:val="num" w:pos="6480"/>
        </w:tabs>
        <w:ind w:left="6480" w:hanging="360"/>
      </w:pPr>
      <w:rPr>
        <w:rFonts w:ascii="Wingdings" w:hAnsi="Wingdings" w:hint="default"/>
      </w:rPr>
    </w:lvl>
  </w:abstractNum>
  <w:abstractNum w:abstractNumId="1">
    <w:nsid w:val="0B9349B2"/>
    <w:multiLevelType w:val="hybridMultilevel"/>
    <w:tmpl w:val="CD34D974"/>
    <w:lvl w:ilvl="0" w:tplc="B3C6296E">
      <w:start w:val="1"/>
      <w:numFmt w:val="decimal"/>
      <w:lvlText w:val="%1."/>
      <w:lvlJc w:val="left"/>
      <w:pPr>
        <w:tabs>
          <w:tab w:val="num" w:pos="720"/>
        </w:tabs>
        <w:ind w:left="720" w:hanging="360"/>
      </w:pPr>
    </w:lvl>
    <w:lvl w:ilvl="1" w:tplc="AA808A08" w:tentative="1">
      <w:start w:val="1"/>
      <w:numFmt w:val="decimal"/>
      <w:lvlText w:val="%2."/>
      <w:lvlJc w:val="left"/>
      <w:pPr>
        <w:tabs>
          <w:tab w:val="num" w:pos="1440"/>
        </w:tabs>
        <w:ind w:left="1440" w:hanging="360"/>
      </w:pPr>
    </w:lvl>
    <w:lvl w:ilvl="2" w:tplc="E8F6A8B6" w:tentative="1">
      <w:start w:val="1"/>
      <w:numFmt w:val="decimal"/>
      <w:lvlText w:val="%3."/>
      <w:lvlJc w:val="left"/>
      <w:pPr>
        <w:tabs>
          <w:tab w:val="num" w:pos="2160"/>
        </w:tabs>
        <w:ind w:left="2160" w:hanging="360"/>
      </w:pPr>
    </w:lvl>
    <w:lvl w:ilvl="3" w:tplc="CB9A5CCA" w:tentative="1">
      <w:start w:val="1"/>
      <w:numFmt w:val="decimal"/>
      <w:lvlText w:val="%4."/>
      <w:lvlJc w:val="left"/>
      <w:pPr>
        <w:tabs>
          <w:tab w:val="num" w:pos="2880"/>
        </w:tabs>
        <w:ind w:left="2880" w:hanging="360"/>
      </w:pPr>
    </w:lvl>
    <w:lvl w:ilvl="4" w:tplc="259C2630" w:tentative="1">
      <w:start w:val="1"/>
      <w:numFmt w:val="decimal"/>
      <w:lvlText w:val="%5."/>
      <w:lvlJc w:val="left"/>
      <w:pPr>
        <w:tabs>
          <w:tab w:val="num" w:pos="3600"/>
        </w:tabs>
        <w:ind w:left="3600" w:hanging="360"/>
      </w:pPr>
    </w:lvl>
    <w:lvl w:ilvl="5" w:tplc="87265AA4" w:tentative="1">
      <w:start w:val="1"/>
      <w:numFmt w:val="decimal"/>
      <w:lvlText w:val="%6."/>
      <w:lvlJc w:val="left"/>
      <w:pPr>
        <w:tabs>
          <w:tab w:val="num" w:pos="4320"/>
        </w:tabs>
        <w:ind w:left="4320" w:hanging="360"/>
      </w:pPr>
    </w:lvl>
    <w:lvl w:ilvl="6" w:tplc="A4806FCA" w:tentative="1">
      <w:start w:val="1"/>
      <w:numFmt w:val="decimal"/>
      <w:lvlText w:val="%7."/>
      <w:lvlJc w:val="left"/>
      <w:pPr>
        <w:tabs>
          <w:tab w:val="num" w:pos="5040"/>
        </w:tabs>
        <w:ind w:left="5040" w:hanging="360"/>
      </w:pPr>
    </w:lvl>
    <w:lvl w:ilvl="7" w:tplc="3684DE42" w:tentative="1">
      <w:start w:val="1"/>
      <w:numFmt w:val="decimal"/>
      <w:lvlText w:val="%8."/>
      <w:lvlJc w:val="left"/>
      <w:pPr>
        <w:tabs>
          <w:tab w:val="num" w:pos="5760"/>
        </w:tabs>
        <w:ind w:left="5760" w:hanging="360"/>
      </w:pPr>
    </w:lvl>
    <w:lvl w:ilvl="8" w:tplc="2180850A" w:tentative="1">
      <w:start w:val="1"/>
      <w:numFmt w:val="decimal"/>
      <w:lvlText w:val="%9."/>
      <w:lvlJc w:val="left"/>
      <w:pPr>
        <w:tabs>
          <w:tab w:val="num" w:pos="6480"/>
        </w:tabs>
        <w:ind w:left="6480" w:hanging="360"/>
      </w:pPr>
    </w:lvl>
  </w:abstractNum>
  <w:abstractNum w:abstractNumId="2">
    <w:nsid w:val="0CF70E09"/>
    <w:multiLevelType w:val="hybridMultilevel"/>
    <w:tmpl w:val="4EDA96FC"/>
    <w:lvl w:ilvl="0" w:tplc="F0069C02">
      <w:start w:val="1"/>
      <w:numFmt w:val="bullet"/>
      <w:lvlText w:val=""/>
      <w:lvlJc w:val="left"/>
      <w:pPr>
        <w:tabs>
          <w:tab w:val="num" w:pos="720"/>
        </w:tabs>
        <w:ind w:left="720" w:hanging="360"/>
      </w:pPr>
      <w:rPr>
        <w:rFonts w:ascii="Wingdings" w:hAnsi="Wingdings" w:hint="default"/>
      </w:rPr>
    </w:lvl>
    <w:lvl w:ilvl="1" w:tplc="767030C6" w:tentative="1">
      <w:start w:val="1"/>
      <w:numFmt w:val="bullet"/>
      <w:lvlText w:val=""/>
      <w:lvlJc w:val="left"/>
      <w:pPr>
        <w:tabs>
          <w:tab w:val="num" w:pos="1440"/>
        </w:tabs>
        <w:ind w:left="1440" w:hanging="360"/>
      </w:pPr>
      <w:rPr>
        <w:rFonts w:ascii="Wingdings" w:hAnsi="Wingdings" w:hint="default"/>
      </w:rPr>
    </w:lvl>
    <w:lvl w:ilvl="2" w:tplc="653E99A6" w:tentative="1">
      <w:start w:val="1"/>
      <w:numFmt w:val="bullet"/>
      <w:lvlText w:val=""/>
      <w:lvlJc w:val="left"/>
      <w:pPr>
        <w:tabs>
          <w:tab w:val="num" w:pos="2160"/>
        </w:tabs>
        <w:ind w:left="2160" w:hanging="360"/>
      </w:pPr>
      <w:rPr>
        <w:rFonts w:ascii="Wingdings" w:hAnsi="Wingdings" w:hint="default"/>
      </w:rPr>
    </w:lvl>
    <w:lvl w:ilvl="3" w:tplc="E8CC5B54" w:tentative="1">
      <w:start w:val="1"/>
      <w:numFmt w:val="bullet"/>
      <w:lvlText w:val=""/>
      <w:lvlJc w:val="left"/>
      <w:pPr>
        <w:tabs>
          <w:tab w:val="num" w:pos="2880"/>
        </w:tabs>
        <w:ind w:left="2880" w:hanging="360"/>
      </w:pPr>
      <w:rPr>
        <w:rFonts w:ascii="Wingdings" w:hAnsi="Wingdings" w:hint="default"/>
      </w:rPr>
    </w:lvl>
    <w:lvl w:ilvl="4" w:tplc="05F4B1E8" w:tentative="1">
      <w:start w:val="1"/>
      <w:numFmt w:val="bullet"/>
      <w:lvlText w:val=""/>
      <w:lvlJc w:val="left"/>
      <w:pPr>
        <w:tabs>
          <w:tab w:val="num" w:pos="3600"/>
        </w:tabs>
        <w:ind w:left="3600" w:hanging="360"/>
      </w:pPr>
      <w:rPr>
        <w:rFonts w:ascii="Wingdings" w:hAnsi="Wingdings" w:hint="default"/>
      </w:rPr>
    </w:lvl>
    <w:lvl w:ilvl="5" w:tplc="89040030" w:tentative="1">
      <w:start w:val="1"/>
      <w:numFmt w:val="bullet"/>
      <w:lvlText w:val=""/>
      <w:lvlJc w:val="left"/>
      <w:pPr>
        <w:tabs>
          <w:tab w:val="num" w:pos="4320"/>
        </w:tabs>
        <w:ind w:left="4320" w:hanging="360"/>
      </w:pPr>
      <w:rPr>
        <w:rFonts w:ascii="Wingdings" w:hAnsi="Wingdings" w:hint="default"/>
      </w:rPr>
    </w:lvl>
    <w:lvl w:ilvl="6" w:tplc="B004080C" w:tentative="1">
      <w:start w:val="1"/>
      <w:numFmt w:val="bullet"/>
      <w:lvlText w:val=""/>
      <w:lvlJc w:val="left"/>
      <w:pPr>
        <w:tabs>
          <w:tab w:val="num" w:pos="5040"/>
        </w:tabs>
        <w:ind w:left="5040" w:hanging="360"/>
      </w:pPr>
      <w:rPr>
        <w:rFonts w:ascii="Wingdings" w:hAnsi="Wingdings" w:hint="default"/>
      </w:rPr>
    </w:lvl>
    <w:lvl w:ilvl="7" w:tplc="148A71CC" w:tentative="1">
      <w:start w:val="1"/>
      <w:numFmt w:val="bullet"/>
      <w:lvlText w:val=""/>
      <w:lvlJc w:val="left"/>
      <w:pPr>
        <w:tabs>
          <w:tab w:val="num" w:pos="5760"/>
        </w:tabs>
        <w:ind w:left="5760" w:hanging="360"/>
      </w:pPr>
      <w:rPr>
        <w:rFonts w:ascii="Wingdings" w:hAnsi="Wingdings" w:hint="default"/>
      </w:rPr>
    </w:lvl>
    <w:lvl w:ilvl="8" w:tplc="3E7A52E4" w:tentative="1">
      <w:start w:val="1"/>
      <w:numFmt w:val="bullet"/>
      <w:lvlText w:val=""/>
      <w:lvlJc w:val="left"/>
      <w:pPr>
        <w:tabs>
          <w:tab w:val="num" w:pos="6480"/>
        </w:tabs>
        <w:ind w:left="6480" w:hanging="360"/>
      </w:pPr>
      <w:rPr>
        <w:rFonts w:ascii="Wingdings" w:hAnsi="Wingdings" w:hint="default"/>
      </w:rPr>
    </w:lvl>
  </w:abstractNum>
  <w:abstractNum w:abstractNumId="3">
    <w:nsid w:val="0DF10BF8"/>
    <w:multiLevelType w:val="hybridMultilevel"/>
    <w:tmpl w:val="C90E9C1A"/>
    <w:lvl w:ilvl="0" w:tplc="30905DFA">
      <w:start w:val="1"/>
      <w:numFmt w:val="bullet"/>
      <w:lvlText w:val=""/>
      <w:lvlJc w:val="left"/>
      <w:pPr>
        <w:tabs>
          <w:tab w:val="num" w:pos="720"/>
        </w:tabs>
        <w:ind w:left="720" w:hanging="360"/>
      </w:pPr>
      <w:rPr>
        <w:rFonts w:ascii="Symbol" w:hAnsi="Symbol" w:hint="default"/>
      </w:rPr>
    </w:lvl>
    <w:lvl w:ilvl="1" w:tplc="A49EF0D6" w:tentative="1">
      <w:start w:val="1"/>
      <w:numFmt w:val="bullet"/>
      <w:lvlText w:val=""/>
      <w:lvlJc w:val="left"/>
      <w:pPr>
        <w:tabs>
          <w:tab w:val="num" w:pos="1440"/>
        </w:tabs>
        <w:ind w:left="1440" w:hanging="360"/>
      </w:pPr>
      <w:rPr>
        <w:rFonts w:ascii="Symbol" w:hAnsi="Symbol" w:hint="default"/>
      </w:rPr>
    </w:lvl>
    <w:lvl w:ilvl="2" w:tplc="C35AD50C" w:tentative="1">
      <w:start w:val="1"/>
      <w:numFmt w:val="bullet"/>
      <w:lvlText w:val=""/>
      <w:lvlJc w:val="left"/>
      <w:pPr>
        <w:tabs>
          <w:tab w:val="num" w:pos="2160"/>
        </w:tabs>
        <w:ind w:left="2160" w:hanging="360"/>
      </w:pPr>
      <w:rPr>
        <w:rFonts w:ascii="Symbol" w:hAnsi="Symbol" w:hint="default"/>
      </w:rPr>
    </w:lvl>
    <w:lvl w:ilvl="3" w:tplc="C74091A4" w:tentative="1">
      <w:start w:val="1"/>
      <w:numFmt w:val="bullet"/>
      <w:lvlText w:val=""/>
      <w:lvlJc w:val="left"/>
      <w:pPr>
        <w:tabs>
          <w:tab w:val="num" w:pos="2880"/>
        </w:tabs>
        <w:ind w:left="2880" w:hanging="360"/>
      </w:pPr>
      <w:rPr>
        <w:rFonts w:ascii="Symbol" w:hAnsi="Symbol" w:hint="default"/>
      </w:rPr>
    </w:lvl>
    <w:lvl w:ilvl="4" w:tplc="DFDEC444" w:tentative="1">
      <w:start w:val="1"/>
      <w:numFmt w:val="bullet"/>
      <w:lvlText w:val=""/>
      <w:lvlJc w:val="left"/>
      <w:pPr>
        <w:tabs>
          <w:tab w:val="num" w:pos="3600"/>
        </w:tabs>
        <w:ind w:left="3600" w:hanging="360"/>
      </w:pPr>
      <w:rPr>
        <w:rFonts w:ascii="Symbol" w:hAnsi="Symbol" w:hint="default"/>
      </w:rPr>
    </w:lvl>
    <w:lvl w:ilvl="5" w:tplc="1598C5FE" w:tentative="1">
      <w:start w:val="1"/>
      <w:numFmt w:val="bullet"/>
      <w:lvlText w:val=""/>
      <w:lvlJc w:val="left"/>
      <w:pPr>
        <w:tabs>
          <w:tab w:val="num" w:pos="4320"/>
        </w:tabs>
        <w:ind w:left="4320" w:hanging="360"/>
      </w:pPr>
      <w:rPr>
        <w:rFonts w:ascii="Symbol" w:hAnsi="Symbol" w:hint="default"/>
      </w:rPr>
    </w:lvl>
    <w:lvl w:ilvl="6" w:tplc="376C849E" w:tentative="1">
      <w:start w:val="1"/>
      <w:numFmt w:val="bullet"/>
      <w:lvlText w:val=""/>
      <w:lvlJc w:val="left"/>
      <w:pPr>
        <w:tabs>
          <w:tab w:val="num" w:pos="5040"/>
        </w:tabs>
        <w:ind w:left="5040" w:hanging="360"/>
      </w:pPr>
      <w:rPr>
        <w:rFonts w:ascii="Symbol" w:hAnsi="Symbol" w:hint="default"/>
      </w:rPr>
    </w:lvl>
    <w:lvl w:ilvl="7" w:tplc="308244DE" w:tentative="1">
      <w:start w:val="1"/>
      <w:numFmt w:val="bullet"/>
      <w:lvlText w:val=""/>
      <w:lvlJc w:val="left"/>
      <w:pPr>
        <w:tabs>
          <w:tab w:val="num" w:pos="5760"/>
        </w:tabs>
        <w:ind w:left="5760" w:hanging="360"/>
      </w:pPr>
      <w:rPr>
        <w:rFonts w:ascii="Symbol" w:hAnsi="Symbol" w:hint="default"/>
      </w:rPr>
    </w:lvl>
    <w:lvl w:ilvl="8" w:tplc="7F3240C8" w:tentative="1">
      <w:start w:val="1"/>
      <w:numFmt w:val="bullet"/>
      <w:lvlText w:val=""/>
      <w:lvlJc w:val="left"/>
      <w:pPr>
        <w:tabs>
          <w:tab w:val="num" w:pos="6480"/>
        </w:tabs>
        <w:ind w:left="6480" w:hanging="360"/>
      </w:pPr>
      <w:rPr>
        <w:rFonts w:ascii="Symbol" w:hAnsi="Symbol" w:hint="default"/>
      </w:rPr>
    </w:lvl>
  </w:abstractNum>
  <w:abstractNum w:abstractNumId="4">
    <w:nsid w:val="1DB4440A"/>
    <w:multiLevelType w:val="hybridMultilevel"/>
    <w:tmpl w:val="0DC0F04C"/>
    <w:lvl w:ilvl="0" w:tplc="4CBC29E6">
      <w:start w:val="5"/>
      <w:numFmt w:val="decimal"/>
      <w:lvlText w:val="%1."/>
      <w:lvlJc w:val="left"/>
      <w:pPr>
        <w:tabs>
          <w:tab w:val="num" w:pos="720"/>
        </w:tabs>
        <w:ind w:left="720" w:hanging="360"/>
      </w:pPr>
    </w:lvl>
    <w:lvl w:ilvl="1" w:tplc="C01814FA" w:tentative="1">
      <w:start w:val="1"/>
      <w:numFmt w:val="decimal"/>
      <w:lvlText w:val="%2."/>
      <w:lvlJc w:val="left"/>
      <w:pPr>
        <w:tabs>
          <w:tab w:val="num" w:pos="1440"/>
        </w:tabs>
        <w:ind w:left="1440" w:hanging="360"/>
      </w:pPr>
    </w:lvl>
    <w:lvl w:ilvl="2" w:tplc="0A5494F4" w:tentative="1">
      <w:start w:val="1"/>
      <w:numFmt w:val="decimal"/>
      <w:lvlText w:val="%3."/>
      <w:lvlJc w:val="left"/>
      <w:pPr>
        <w:tabs>
          <w:tab w:val="num" w:pos="2160"/>
        </w:tabs>
        <w:ind w:left="2160" w:hanging="360"/>
      </w:pPr>
    </w:lvl>
    <w:lvl w:ilvl="3" w:tplc="BF92C432" w:tentative="1">
      <w:start w:val="1"/>
      <w:numFmt w:val="decimal"/>
      <w:lvlText w:val="%4."/>
      <w:lvlJc w:val="left"/>
      <w:pPr>
        <w:tabs>
          <w:tab w:val="num" w:pos="2880"/>
        </w:tabs>
        <w:ind w:left="2880" w:hanging="360"/>
      </w:pPr>
    </w:lvl>
    <w:lvl w:ilvl="4" w:tplc="53045696" w:tentative="1">
      <w:start w:val="1"/>
      <w:numFmt w:val="decimal"/>
      <w:lvlText w:val="%5."/>
      <w:lvlJc w:val="left"/>
      <w:pPr>
        <w:tabs>
          <w:tab w:val="num" w:pos="3600"/>
        </w:tabs>
        <w:ind w:left="3600" w:hanging="360"/>
      </w:pPr>
    </w:lvl>
    <w:lvl w:ilvl="5" w:tplc="2E1424EC" w:tentative="1">
      <w:start w:val="1"/>
      <w:numFmt w:val="decimal"/>
      <w:lvlText w:val="%6."/>
      <w:lvlJc w:val="left"/>
      <w:pPr>
        <w:tabs>
          <w:tab w:val="num" w:pos="4320"/>
        </w:tabs>
        <w:ind w:left="4320" w:hanging="360"/>
      </w:pPr>
    </w:lvl>
    <w:lvl w:ilvl="6" w:tplc="F4F0554E" w:tentative="1">
      <w:start w:val="1"/>
      <w:numFmt w:val="decimal"/>
      <w:lvlText w:val="%7."/>
      <w:lvlJc w:val="left"/>
      <w:pPr>
        <w:tabs>
          <w:tab w:val="num" w:pos="5040"/>
        </w:tabs>
        <w:ind w:left="5040" w:hanging="360"/>
      </w:pPr>
    </w:lvl>
    <w:lvl w:ilvl="7" w:tplc="FADA2D18" w:tentative="1">
      <w:start w:val="1"/>
      <w:numFmt w:val="decimal"/>
      <w:lvlText w:val="%8."/>
      <w:lvlJc w:val="left"/>
      <w:pPr>
        <w:tabs>
          <w:tab w:val="num" w:pos="5760"/>
        </w:tabs>
        <w:ind w:left="5760" w:hanging="360"/>
      </w:pPr>
    </w:lvl>
    <w:lvl w:ilvl="8" w:tplc="55AE4C0C" w:tentative="1">
      <w:start w:val="1"/>
      <w:numFmt w:val="decimal"/>
      <w:lvlText w:val="%9."/>
      <w:lvlJc w:val="left"/>
      <w:pPr>
        <w:tabs>
          <w:tab w:val="num" w:pos="6480"/>
        </w:tabs>
        <w:ind w:left="6480" w:hanging="360"/>
      </w:pPr>
    </w:lvl>
  </w:abstractNum>
  <w:abstractNum w:abstractNumId="5">
    <w:nsid w:val="1E5D0AD6"/>
    <w:multiLevelType w:val="hybridMultilevel"/>
    <w:tmpl w:val="EDF8C26E"/>
    <w:lvl w:ilvl="0" w:tplc="AE709A78">
      <w:start w:val="2"/>
      <w:numFmt w:val="decimal"/>
      <w:lvlText w:val="%1."/>
      <w:lvlJc w:val="left"/>
      <w:pPr>
        <w:tabs>
          <w:tab w:val="num" w:pos="720"/>
        </w:tabs>
        <w:ind w:left="720" w:hanging="360"/>
      </w:pPr>
    </w:lvl>
    <w:lvl w:ilvl="1" w:tplc="69F091DA" w:tentative="1">
      <w:start w:val="1"/>
      <w:numFmt w:val="decimal"/>
      <w:lvlText w:val="%2."/>
      <w:lvlJc w:val="left"/>
      <w:pPr>
        <w:tabs>
          <w:tab w:val="num" w:pos="1440"/>
        </w:tabs>
        <w:ind w:left="1440" w:hanging="360"/>
      </w:pPr>
    </w:lvl>
    <w:lvl w:ilvl="2" w:tplc="02108A84" w:tentative="1">
      <w:start w:val="1"/>
      <w:numFmt w:val="decimal"/>
      <w:lvlText w:val="%3."/>
      <w:lvlJc w:val="left"/>
      <w:pPr>
        <w:tabs>
          <w:tab w:val="num" w:pos="2160"/>
        </w:tabs>
        <w:ind w:left="2160" w:hanging="360"/>
      </w:pPr>
    </w:lvl>
    <w:lvl w:ilvl="3" w:tplc="76D07246" w:tentative="1">
      <w:start w:val="1"/>
      <w:numFmt w:val="decimal"/>
      <w:lvlText w:val="%4."/>
      <w:lvlJc w:val="left"/>
      <w:pPr>
        <w:tabs>
          <w:tab w:val="num" w:pos="2880"/>
        </w:tabs>
        <w:ind w:left="2880" w:hanging="360"/>
      </w:pPr>
    </w:lvl>
    <w:lvl w:ilvl="4" w:tplc="4AE210AA" w:tentative="1">
      <w:start w:val="1"/>
      <w:numFmt w:val="decimal"/>
      <w:lvlText w:val="%5."/>
      <w:lvlJc w:val="left"/>
      <w:pPr>
        <w:tabs>
          <w:tab w:val="num" w:pos="3600"/>
        </w:tabs>
        <w:ind w:left="3600" w:hanging="360"/>
      </w:pPr>
    </w:lvl>
    <w:lvl w:ilvl="5" w:tplc="CBC85DAA" w:tentative="1">
      <w:start w:val="1"/>
      <w:numFmt w:val="decimal"/>
      <w:lvlText w:val="%6."/>
      <w:lvlJc w:val="left"/>
      <w:pPr>
        <w:tabs>
          <w:tab w:val="num" w:pos="4320"/>
        </w:tabs>
        <w:ind w:left="4320" w:hanging="360"/>
      </w:pPr>
    </w:lvl>
    <w:lvl w:ilvl="6" w:tplc="C56AF512" w:tentative="1">
      <w:start w:val="1"/>
      <w:numFmt w:val="decimal"/>
      <w:lvlText w:val="%7."/>
      <w:lvlJc w:val="left"/>
      <w:pPr>
        <w:tabs>
          <w:tab w:val="num" w:pos="5040"/>
        </w:tabs>
        <w:ind w:left="5040" w:hanging="360"/>
      </w:pPr>
    </w:lvl>
    <w:lvl w:ilvl="7" w:tplc="70D2B926" w:tentative="1">
      <w:start w:val="1"/>
      <w:numFmt w:val="decimal"/>
      <w:lvlText w:val="%8."/>
      <w:lvlJc w:val="left"/>
      <w:pPr>
        <w:tabs>
          <w:tab w:val="num" w:pos="5760"/>
        </w:tabs>
        <w:ind w:left="5760" w:hanging="360"/>
      </w:pPr>
    </w:lvl>
    <w:lvl w:ilvl="8" w:tplc="809EAED8" w:tentative="1">
      <w:start w:val="1"/>
      <w:numFmt w:val="decimal"/>
      <w:lvlText w:val="%9."/>
      <w:lvlJc w:val="left"/>
      <w:pPr>
        <w:tabs>
          <w:tab w:val="num" w:pos="6480"/>
        </w:tabs>
        <w:ind w:left="6480" w:hanging="360"/>
      </w:pPr>
    </w:lvl>
  </w:abstractNum>
  <w:abstractNum w:abstractNumId="6">
    <w:nsid w:val="2BDE1847"/>
    <w:multiLevelType w:val="hybridMultilevel"/>
    <w:tmpl w:val="3F8C7052"/>
    <w:lvl w:ilvl="0" w:tplc="9DAEBFBC">
      <w:start w:val="1"/>
      <w:numFmt w:val="bullet"/>
      <w:lvlText w:val=""/>
      <w:lvlJc w:val="left"/>
      <w:pPr>
        <w:tabs>
          <w:tab w:val="num" w:pos="720"/>
        </w:tabs>
        <w:ind w:left="720" w:hanging="360"/>
      </w:pPr>
      <w:rPr>
        <w:rFonts w:ascii="Wingdings" w:hAnsi="Wingdings" w:hint="default"/>
      </w:rPr>
    </w:lvl>
    <w:lvl w:ilvl="1" w:tplc="2E0CEF90" w:tentative="1">
      <w:start w:val="1"/>
      <w:numFmt w:val="bullet"/>
      <w:lvlText w:val=""/>
      <w:lvlJc w:val="left"/>
      <w:pPr>
        <w:tabs>
          <w:tab w:val="num" w:pos="1440"/>
        </w:tabs>
        <w:ind w:left="1440" w:hanging="360"/>
      </w:pPr>
      <w:rPr>
        <w:rFonts w:ascii="Wingdings" w:hAnsi="Wingdings" w:hint="default"/>
      </w:rPr>
    </w:lvl>
    <w:lvl w:ilvl="2" w:tplc="ED440F62" w:tentative="1">
      <w:start w:val="1"/>
      <w:numFmt w:val="bullet"/>
      <w:lvlText w:val=""/>
      <w:lvlJc w:val="left"/>
      <w:pPr>
        <w:tabs>
          <w:tab w:val="num" w:pos="2160"/>
        </w:tabs>
        <w:ind w:left="2160" w:hanging="360"/>
      </w:pPr>
      <w:rPr>
        <w:rFonts w:ascii="Wingdings" w:hAnsi="Wingdings" w:hint="default"/>
      </w:rPr>
    </w:lvl>
    <w:lvl w:ilvl="3" w:tplc="612C5DFC" w:tentative="1">
      <w:start w:val="1"/>
      <w:numFmt w:val="bullet"/>
      <w:lvlText w:val=""/>
      <w:lvlJc w:val="left"/>
      <w:pPr>
        <w:tabs>
          <w:tab w:val="num" w:pos="2880"/>
        </w:tabs>
        <w:ind w:left="2880" w:hanging="360"/>
      </w:pPr>
      <w:rPr>
        <w:rFonts w:ascii="Wingdings" w:hAnsi="Wingdings" w:hint="default"/>
      </w:rPr>
    </w:lvl>
    <w:lvl w:ilvl="4" w:tplc="240097B2" w:tentative="1">
      <w:start w:val="1"/>
      <w:numFmt w:val="bullet"/>
      <w:lvlText w:val=""/>
      <w:lvlJc w:val="left"/>
      <w:pPr>
        <w:tabs>
          <w:tab w:val="num" w:pos="3600"/>
        </w:tabs>
        <w:ind w:left="3600" w:hanging="360"/>
      </w:pPr>
      <w:rPr>
        <w:rFonts w:ascii="Wingdings" w:hAnsi="Wingdings" w:hint="default"/>
      </w:rPr>
    </w:lvl>
    <w:lvl w:ilvl="5" w:tplc="300C8BE4" w:tentative="1">
      <w:start w:val="1"/>
      <w:numFmt w:val="bullet"/>
      <w:lvlText w:val=""/>
      <w:lvlJc w:val="left"/>
      <w:pPr>
        <w:tabs>
          <w:tab w:val="num" w:pos="4320"/>
        </w:tabs>
        <w:ind w:left="4320" w:hanging="360"/>
      </w:pPr>
      <w:rPr>
        <w:rFonts w:ascii="Wingdings" w:hAnsi="Wingdings" w:hint="default"/>
      </w:rPr>
    </w:lvl>
    <w:lvl w:ilvl="6" w:tplc="3A8C962A" w:tentative="1">
      <w:start w:val="1"/>
      <w:numFmt w:val="bullet"/>
      <w:lvlText w:val=""/>
      <w:lvlJc w:val="left"/>
      <w:pPr>
        <w:tabs>
          <w:tab w:val="num" w:pos="5040"/>
        </w:tabs>
        <w:ind w:left="5040" w:hanging="360"/>
      </w:pPr>
      <w:rPr>
        <w:rFonts w:ascii="Wingdings" w:hAnsi="Wingdings" w:hint="default"/>
      </w:rPr>
    </w:lvl>
    <w:lvl w:ilvl="7" w:tplc="32DEEFD8" w:tentative="1">
      <w:start w:val="1"/>
      <w:numFmt w:val="bullet"/>
      <w:lvlText w:val=""/>
      <w:lvlJc w:val="left"/>
      <w:pPr>
        <w:tabs>
          <w:tab w:val="num" w:pos="5760"/>
        </w:tabs>
        <w:ind w:left="5760" w:hanging="360"/>
      </w:pPr>
      <w:rPr>
        <w:rFonts w:ascii="Wingdings" w:hAnsi="Wingdings" w:hint="default"/>
      </w:rPr>
    </w:lvl>
    <w:lvl w:ilvl="8" w:tplc="FC1E97A0" w:tentative="1">
      <w:start w:val="1"/>
      <w:numFmt w:val="bullet"/>
      <w:lvlText w:val=""/>
      <w:lvlJc w:val="left"/>
      <w:pPr>
        <w:tabs>
          <w:tab w:val="num" w:pos="6480"/>
        </w:tabs>
        <w:ind w:left="6480" w:hanging="360"/>
      </w:pPr>
      <w:rPr>
        <w:rFonts w:ascii="Wingdings" w:hAnsi="Wingdings" w:hint="default"/>
      </w:rPr>
    </w:lvl>
  </w:abstractNum>
  <w:abstractNum w:abstractNumId="7">
    <w:nsid w:val="366C1685"/>
    <w:multiLevelType w:val="hybridMultilevel"/>
    <w:tmpl w:val="66EAA1B6"/>
    <w:lvl w:ilvl="0" w:tplc="68E0C67A">
      <w:start w:val="1"/>
      <w:numFmt w:val="bullet"/>
      <w:lvlText w:val=""/>
      <w:lvlJc w:val="left"/>
      <w:pPr>
        <w:tabs>
          <w:tab w:val="num" w:pos="720"/>
        </w:tabs>
        <w:ind w:left="720" w:hanging="360"/>
      </w:pPr>
      <w:rPr>
        <w:rFonts w:ascii="Wingdings" w:hAnsi="Wingdings" w:hint="default"/>
      </w:rPr>
    </w:lvl>
    <w:lvl w:ilvl="1" w:tplc="BEEC0CE6" w:tentative="1">
      <w:start w:val="1"/>
      <w:numFmt w:val="bullet"/>
      <w:lvlText w:val=""/>
      <w:lvlJc w:val="left"/>
      <w:pPr>
        <w:tabs>
          <w:tab w:val="num" w:pos="1440"/>
        </w:tabs>
        <w:ind w:left="1440" w:hanging="360"/>
      </w:pPr>
      <w:rPr>
        <w:rFonts w:ascii="Wingdings" w:hAnsi="Wingdings" w:hint="default"/>
      </w:rPr>
    </w:lvl>
    <w:lvl w:ilvl="2" w:tplc="4DD8E37A" w:tentative="1">
      <w:start w:val="1"/>
      <w:numFmt w:val="bullet"/>
      <w:lvlText w:val=""/>
      <w:lvlJc w:val="left"/>
      <w:pPr>
        <w:tabs>
          <w:tab w:val="num" w:pos="2160"/>
        </w:tabs>
        <w:ind w:left="2160" w:hanging="360"/>
      </w:pPr>
      <w:rPr>
        <w:rFonts w:ascii="Wingdings" w:hAnsi="Wingdings" w:hint="default"/>
      </w:rPr>
    </w:lvl>
    <w:lvl w:ilvl="3" w:tplc="5A8C0CA8" w:tentative="1">
      <w:start w:val="1"/>
      <w:numFmt w:val="bullet"/>
      <w:lvlText w:val=""/>
      <w:lvlJc w:val="left"/>
      <w:pPr>
        <w:tabs>
          <w:tab w:val="num" w:pos="2880"/>
        </w:tabs>
        <w:ind w:left="2880" w:hanging="360"/>
      </w:pPr>
      <w:rPr>
        <w:rFonts w:ascii="Wingdings" w:hAnsi="Wingdings" w:hint="default"/>
      </w:rPr>
    </w:lvl>
    <w:lvl w:ilvl="4" w:tplc="D3923272" w:tentative="1">
      <w:start w:val="1"/>
      <w:numFmt w:val="bullet"/>
      <w:lvlText w:val=""/>
      <w:lvlJc w:val="left"/>
      <w:pPr>
        <w:tabs>
          <w:tab w:val="num" w:pos="3600"/>
        </w:tabs>
        <w:ind w:left="3600" w:hanging="360"/>
      </w:pPr>
      <w:rPr>
        <w:rFonts w:ascii="Wingdings" w:hAnsi="Wingdings" w:hint="default"/>
      </w:rPr>
    </w:lvl>
    <w:lvl w:ilvl="5" w:tplc="959024EC" w:tentative="1">
      <w:start w:val="1"/>
      <w:numFmt w:val="bullet"/>
      <w:lvlText w:val=""/>
      <w:lvlJc w:val="left"/>
      <w:pPr>
        <w:tabs>
          <w:tab w:val="num" w:pos="4320"/>
        </w:tabs>
        <w:ind w:left="4320" w:hanging="360"/>
      </w:pPr>
      <w:rPr>
        <w:rFonts w:ascii="Wingdings" w:hAnsi="Wingdings" w:hint="default"/>
      </w:rPr>
    </w:lvl>
    <w:lvl w:ilvl="6" w:tplc="DA928FB6" w:tentative="1">
      <w:start w:val="1"/>
      <w:numFmt w:val="bullet"/>
      <w:lvlText w:val=""/>
      <w:lvlJc w:val="left"/>
      <w:pPr>
        <w:tabs>
          <w:tab w:val="num" w:pos="5040"/>
        </w:tabs>
        <w:ind w:left="5040" w:hanging="360"/>
      </w:pPr>
      <w:rPr>
        <w:rFonts w:ascii="Wingdings" w:hAnsi="Wingdings" w:hint="default"/>
      </w:rPr>
    </w:lvl>
    <w:lvl w:ilvl="7" w:tplc="E51AAFEE" w:tentative="1">
      <w:start w:val="1"/>
      <w:numFmt w:val="bullet"/>
      <w:lvlText w:val=""/>
      <w:lvlJc w:val="left"/>
      <w:pPr>
        <w:tabs>
          <w:tab w:val="num" w:pos="5760"/>
        </w:tabs>
        <w:ind w:left="5760" w:hanging="360"/>
      </w:pPr>
      <w:rPr>
        <w:rFonts w:ascii="Wingdings" w:hAnsi="Wingdings" w:hint="default"/>
      </w:rPr>
    </w:lvl>
    <w:lvl w:ilvl="8" w:tplc="ED0EF782" w:tentative="1">
      <w:start w:val="1"/>
      <w:numFmt w:val="bullet"/>
      <w:lvlText w:val=""/>
      <w:lvlJc w:val="left"/>
      <w:pPr>
        <w:tabs>
          <w:tab w:val="num" w:pos="6480"/>
        </w:tabs>
        <w:ind w:left="6480" w:hanging="360"/>
      </w:pPr>
      <w:rPr>
        <w:rFonts w:ascii="Wingdings" w:hAnsi="Wingdings" w:hint="default"/>
      </w:rPr>
    </w:lvl>
  </w:abstractNum>
  <w:abstractNum w:abstractNumId="8">
    <w:nsid w:val="423246F4"/>
    <w:multiLevelType w:val="hybridMultilevel"/>
    <w:tmpl w:val="A2341946"/>
    <w:lvl w:ilvl="0" w:tplc="1C66C55A">
      <w:start w:val="1"/>
      <w:numFmt w:val="decimal"/>
      <w:lvlText w:val="%1."/>
      <w:lvlJc w:val="left"/>
      <w:pPr>
        <w:tabs>
          <w:tab w:val="num" w:pos="720"/>
        </w:tabs>
        <w:ind w:left="720" w:hanging="360"/>
      </w:pPr>
    </w:lvl>
    <w:lvl w:ilvl="1" w:tplc="AA807666" w:tentative="1">
      <w:start w:val="1"/>
      <w:numFmt w:val="decimal"/>
      <w:lvlText w:val="%2."/>
      <w:lvlJc w:val="left"/>
      <w:pPr>
        <w:tabs>
          <w:tab w:val="num" w:pos="1440"/>
        </w:tabs>
        <w:ind w:left="1440" w:hanging="360"/>
      </w:pPr>
    </w:lvl>
    <w:lvl w:ilvl="2" w:tplc="842635A0" w:tentative="1">
      <w:start w:val="1"/>
      <w:numFmt w:val="decimal"/>
      <w:lvlText w:val="%3."/>
      <w:lvlJc w:val="left"/>
      <w:pPr>
        <w:tabs>
          <w:tab w:val="num" w:pos="2160"/>
        </w:tabs>
        <w:ind w:left="2160" w:hanging="360"/>
      </w:pPr>
    </w:lvl>
    <w:lvl w:ilvl="3" w:tplc="99A6EE64" w:tentative="1">
      <w:start w:val="1"/>
      <w:numFmt w:val="decimal"/>
      <w:lvlText w:val="%4."/>
      <w:lvlJc w:val="left"/>
      <w:pPr>
        <w:tabs>
          <w:tab w:val="num" w:pos="2880"/>
        </w:tabs>
        <w:ind w:left="2880" w:hanging="360"/>
      </w:pPr>
    </w:lvl>
    <w:lvl w:ilvl="4" w:tplc="3C9470CA" w:tentative="1">
      <w:start w:val="1"/>
      <w:numFmt w:val="decimal"/>
      <w:lvlText w:val="%5."/>
      <w:lvlJc w:val="left"/>
      <w:pPr>
        <w:tabs>
          <w:tab w:val="num" w:pos="3600"/>
        </w:tabs>
        <w:ind w:left="3600" w:hanging="360"/>
      </w:pPr>
    </w:lvl>
    <w:lvl w:ilvl="5" w:tplc="76866E1C" w:tentative="1">
      <w:start w:val="1"/>
      <w:numFmt w:val="decimal"/>
      <w:lvlText w:val="%6."/>
      <w:lvlJc w:val="left"/>
      <w:pPr>
        <w:tabs>
          <w:tab w:val="num" w:pos="4320"/>
        </w:tabs>
        <w:ind w:left="4320" w:hanging="360"/>
      </w:pPr>
    </w:lvl>
    <w:lvl w:ilvl="6" w:tplc="841CAB3A" w:tentative="1">
      <w:start w:val="1"/>
      <w:numFmt w:val="decimal"/>
      <w:lvlText w:val="%7."/>
      <w:lvlJc w:val="left"/>
      <w:pPr>
        <w:tabs>
          <w:tab w:val="num" w:pos="5040"/>
        </w:tabs>
        <w:ind w:left="5040" w:hanging="360"/>
      </w:pPr>
    </w:lvl>
    <w:lvl w:ilvl="7" w:tplc="637C16EC" w:tentative="1">
      <w:start w:val="1"/>
      <w:numFmt w:val="decimal"/>
      <w:lvlText w:val="%8."/>
      <w:lvlJc w:val="left"/>
      <w:pPr>
        <w:tabs>
          <w:tab w:val="num" w:pos="5760"/>
        </w:tabs>
        <w:ind w:left="5760" w:hanging="360"/>
      </w:pPr>
    </w:lvl>
    <w:lvl w:ilvl="8" w:tplc="BB787900" w:tentative="1">
      <w:start w:val="1"/>
      <w:numFmt w:val="decimal"/>
      <w:lvlText w:val="%9."/>
      <w:lvlJc w:val="left"/>
      <w:pPr>
        <w:tabs>
          <w:tab w:val="num" w:pos="6480"/>
        </w:tabs>
        <w:ind w:left="6480" w:hanging="360"/>
      </w:pPr>
    </w:lvl>
  </w:abstractNum>
  <w:abstractNum w:abstractNumId="9">
    <w:nsid w:val="4BD7454F"/>
    <w:multiLevelType w:val="hybridMultilevel"/>
    <w:tmpl w:val="524CB836"/>
    <w:lvl w:ilvl="0" w:tplc="9344004C">
      <w:start w:val="3"/>
      <w:numFmt w:val="decimal"/>
      <w:lvlText w:val="%1."/>
      <w:lvlJc w:val="left"/>
      <w:pPr>
        <w:tabs>
          <w:tab w:val="num" w:pos="720"/>
        </w:tabs>
        <w:ind w:left="720" w:hanging="360"/>
      </w:pPr>
    </w:lvl>
    <w:lvl w:ilvl="1" w:tplc="C57CB402" w:tentative="1">
      <w:start w:val="1"/>
      <w:numFmt w:val="decimal"/>
      <w:lvlText w:val="%2."/>
      <w:lvlJc w:val="left"/>
      <w:pPr>
        <w:tabs>
          <w:tab w:val="num" w:pos="1440"/>
        </w:tabs>
        <w:ind w:left="1440" w:hanging="360"/>
      </w:pPr>
    </w:lvl>
    <w:lvl w:ilvl="2" w:tplc="643A6F52" w:tentative="1">
      <w:start w:val="1"/>
      <w:numFmt w:val="decimal"/>
      <w:lvlText w:val="%3."/>
      <w:lvlJc w:val="left"/>
      <w:pPr>
        <w:tabs>
          <w:tab w:val="num" w:pos="2160"/>
        </w:tabs>
        <w:ind w:left="2160" w:hanging="360"/>
      </w:pPr>
    </w:lvl>
    <w:lvl w:ilvl="3" w:tplc="1EC02F88" w:tentative="1">
      <w:start w:val="1"/>
      <w:numFmt w:val="decimal"/>
      <w:lvlText w:val="%4."/>
      <w:lvlJc w:val="left"/>
      <w:pPr>
        <w:tabs>
          <w:tab w:val="num" w:pos="2880"/>
        </w:tabs>
        <w:ind w:left="2880" w:hanging="360"/>
      </w:pPr>
    </w:lvl>
    <w:lvl w:ilvl="4" w:tplc="E04449C2" w:tentative="1">
      <w:start w:val="1"/>
      <w:numFmt w:val="decimal"/>
      <w:lvlText w:val="%5."/>
      <w:lvlJc w:val="left"/>
      <w:pPr>
        <w:tabs>
          <w:tab w:val="num" w:pos="3600"/>
        </w:tabs>
        <w:ind w:left="3600" w:hanging="360"/>
      </w:pPr>
    </w:lvl>
    <w:lvl w:ilvl="5" w:tplc="21725942" w:tentative="1">
      <w:start w:val="1"/>
      <w:numFmt w:val="decimal"/>
      <w:lvlText w:val="%6."/>
      <w:lvlJc w:val="left"/>
      <w:pPr>
        <w:tabs>
          <w:tab w:val="num" w:pos="4320"/>
        </w:tabs>
        <w:ind w:left="4320" w:hanging="360"/>
      </w:pPr>
    </w:lvl>
    <w:lvl w:ilvl="6" w:tplc="C95416A2" w:tentative="1">
      <w:start w:val="1"/>
      <w:numFmt w:val="decimal"/>
      <w:lvlText w:val="%7."/>
      <w:lvlJc w:val="left"/>
      <w:pPr>
        <w:tabs>
          <w:tab w:val="num" w:pos="5040"/>
        </w:tabs>
        <w:ind w:left="5040" w:hanging="360"/>
      </w:pPr>
    </w:lvl>
    <w:lvl w:ilvl="7" w:tplc="A9EE9162" w:tentative="1">
      <w:start w:val="1"/>
      <w:numFmt w:val="decimal"/>
      <w:lvlText w:val="%8."/>
      <w:lvlJc w:val="left"/>
      <w:pPr>
        <w:tabs>
          <w:tab w:val="num" w:pos="5760"/>
        </w:tabs>
        <w:ind w:left="5760" w:hanging="360"/>
      </w:pPr>
    </w:lvl>
    <w:lvl w:ilvl="8" w:tplc="05922AD4" w:tentative="1">
      <w:start w:val="1"/>
      <w:numFmt w:val="decimal"/>
      <w:lvlText w:val="%9."/>
      <w:lvlJc w:val="left"/>
      <w:pPr>
        <w:tabs>
          <w:tab w:val="num" w:pos="6480"/>
        </w:tabs>
        <w:ind w:left="6480" w:hanging="360"/>
      </w:pPr>
    </w:lvl>
  </w:abstractNum>
  <w:abstractNum w:abstractNumId="10">
    <w:nsid w:val="517118DB"/>
    <w:multiLevelType w:val="hybridMultilevel"/>
    <w:tmpl w:val="81A63536"/>
    <w:lvl w:ilvl="0" w:tplc="A34E5460">
      <w:start w:val="1"/>
      <w:numFmt w:val="bullet"/>
      <w:lvlText w:val=""/>
      <w:lvlJc w:val="left"/>
      <w:pPr>
        <w:tabs>
          <w:tab w:val="num" w:pos="720"/>
        </w:tabs>
        <w:ind w:left="720" w:hanging="360"/>
      </w:pPr>
      <w:rPr>
        <w:rFonts w:ascii="Wingdings" w:hAnsi="Wingdings" w:hint="default"/>
      </w:rPr>
    </w:lvl>
    <w:lvl w:ilvl="1" w:tplc="739C9E34">
      <w:start w:val="83"/>
      <w:numFmt w:val="bullet"/>
      <w:lvlText w:val="–"/>
      <w:lvlJc w:val="left"/>
      <w:pPr>
        <w:tabs>
          <w:tab w:val="num" w:pos="1440"/>
        </w:tabs>
        <w:ind w:left="1440" w:hanging="360"/>
      </w:pPr>
      <w:rPr>
        <w:rFonts w:ascii="Arial" w:hAnsi="Arial" w:hint="default"/>
      </w:rPr>
    </w:lvl>
    <w:lvl w:ilvl="2" w:tplc="BB7AE4A0" w:tentative="1">
      <w:start w:val="1"/>
      <w:numFmt w:val="bullet"/>
      <w:lvlText w:val=""/>
      <w:lvlJc w:val="left"/>
      <w:pPr>
        <w:tabs>
          <w:tab w:val="num" w:pos="2160"/>
        </w:tabs>
        <w:ind w:left="2160" w:hanging="360"/>
      </w:pPr>
      <w:rPr>
        <w:rFonts w:ascii="Wingdings" w:hAnsi="Wingdings" w:hint="default"/>
      </w:rPr>
    </w:lvl>
    <w:lvl w:ilvl="3" w:tplc="657E1A72" w:tentative="1">
      <w:start w:val="1"/>
      <w:numFmt w:val="bullet"/>
      <w:lvlText w:val=""/>
      <w:lvlJc w:val="left"/>
      <w:pPr>
        <w:tabs>
          <w:tab w:val="num" w:pos="2880"/>
        </w:tabs>
        <w:ind w:left="2880" w:hanging="360"/>
      </w:pPr>
      <w:rPr>
        <w:rFonts w:ascii="Wingdings" w:hAnsi="Wingdings" w:hint="default"/>
      </w:rPr>
    </w:lvl>
    <w:lvl w:ilvl="4" w:tplc="C7FA7EF8" w:tentative="1">
      <w:start w:val="1"/>
      <w:numFmt w:val="bullet"/>
      <w:lvlText w:val=""/>
      <w:lvlJc w:val="left"/>
      <w:pPr>
        <w:tabs>
          <w:tab w:val="num" w:pos="3600"/>
        </w:tabs>
        <w:ind w:left="3600" w:hanging="360"/>
      </w:pPr>
      <w:rPr>
        <w:rFonts w:ascii="Wingdings" w:hAnsi="Wingdings" w:hint="default"/>
      </w:rPr>
    </w:lvl>
    <w:lvl w:ilvl="5" w:tplc="539E6D26" w:tentative="1">
      <w:start w:val="1"/>
      <w:numFmt w:val="bullet"/>
      <w:lvlText w:val=""/>
      <w:lvlJc w:val="left"/>
      <w:pPr>
        <w:tabs>
          <w:tab w:val="num" w:pos="4320"/>
        </w:tabs>
        <w:ind w:left="4320" w:hanging="360"/>
      </w:pPr>
      <w:rPr>
        <w:rFonts w:ascii="Wingdings" w:hAnsi="Wingdings" w:hint="default"/>
      </w:rPr>
    </w:lvl>
    <w:lvl w:ilvl="6" w:tplc="E7147A3E" w:tentative="1">
      <w:start w:val="1"/>
      <w:numFmt w:val="bullet"/>
      <w:lvlText w:val=""/>
      <w:lvlJc w:val="left"/>
      <w:pPr>
        <w:tabs>
          <w:tab w:val="num" w:pos="5040"/>
        </w:tabs>
        <w:ind w:left="5040" w:hanging="360"/>
      </w:pPr>
      <w:rPr>
        <w:rFonts w:ascii="Wingdings" w:hAnsi="Wingdings" w:hint="default"/>
      </w:rPr>
    </w:lvl>
    <w:lvl w:ilvl="7" w:tplc="047090E4" w:tentative="1">
      <w:start w:val="1"/>
      <w:numFmt w:val="bullet"/>
      <w:lvlText w:val=""/>
      <w:lvlJc w:val="left"/>
      <w:pPr>
        <w:tabs>
          <w:tab w:val="num" w:pos="5760"/>
        </w:tabs>
        <w:ind w:left="5760" w:hanging="360"/>
      </w:pPr>
      <w:rPr>
        <w:rFonts w:ascii="Wingdings" w:hAnsi="Wingdings" w:hint="default"/>
      </w:rPr>
    </w:lvl>
    <w:lvl w:ilvl="8" w:tplc="1006F314" w:tentative="1">
      <w:start w:val="1"/>
      <w:numFmt w:val="bullet"/>
      <w:lvlText w:val=""/>
      <w:lvlJc w:val="left"/>
      <w:pPr>
        <w:tabs>
          <w:tab w:val="num" w:pos="6480"/>
        </w:tabs>
        <w:ind w:left="6480" w:hanging="360"/>
      </w:pPr>
      <w:rPr>
        <w:rFonts w:ascii="Wingdings" w:hAnsi="Wingdings" w:hint="default"/>
      </w:rPr>
    </w:lvl>
  </w:abstractNum>
  <w:abstractNum w:abstractNumId="11">
    <w:nsid w:val="5A372613"/>
    <w:multiLevelType w:val="hybridMultilevel"/>
    <w:tmpl w:val="68B2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4D3286"/>
    <w:multiLevelType w:val="hybridMultilevel"/>
    <w:tmpl w:val="D08297C8"/>
    <w:lvl w:ilvl="0" w:tplc="A4C0FC58">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B74CFD"/>
    <w:multiLevelType w:val="hybridMultilevel"/>
    <w:tmpl w:val="952074E4"/>
    <w:lvl w:ilvl="0" w:tplc="B7E452BC">
      <w:start w:val="1"/>
      <w:numFmt w:val="decimal"/>
      <w:lvlText w:val="%1."/>
      <w:lvlJc w:val="left"/>
      <w:pPr>
        <w:tabs>
          <w:tab w:val="num" w:pos="720"/>
        </w:tabs>
        <w:ind w:left="720" w:hanging="360"/>
      </w:pPr>
    </w:lvl>
    <w:lvl w:ilvl="1" w:tplc="67AE0FDE" w:tentative="1">
      <w:start w:val="1"/>
      <w:numFmt w:val="decimal"/>
      <w:lvlText w:val="%2."/>
      <w:lvlJc w:val="left"/>
      <w:pPr>
        <w:tabs>
          <w:tab w:val="num" w:pos="1440"/>
        </w:tabs>
        <w:ind w:left="1440" w:hanging="360"/>
      </w:pPr>
    </w:lvl>
    <w:lvl w:ilvl="2" w:tplc="36B079B0" w:tentative="1">
      <w:start w:val="1"/>
      <w:numFmt w:val="decimal"/>
      <w:lvlText w:val="%3."/>
      <w:lvlJc w:val="left"/>
      <w:pPr>
        <w:tabs>
          <w:tab w:val="num" w:pos="2160"/>
        </w:tabs>
        <w:ind w:left="2160" w:hanging="360"/>
      </w:pPr>
    </w:lvl>
    <w:lvl w:ilvl="3" w:tplc="E38CF48E" w:tentative="1">
      <w:start w:val="1"/>
      <w:numFmt w:val="decimal"/>
      <w:lvlText w:val="%4."/>
      <w:lvlJc w:val="left"/>
      <w:pPr>
        <w:tabs>
          <w:tab w:val="num" w:pos="2880"/>
        </w:tabs>
        <w:ind w:left="2880" w:hanging="360"/>
      </w:pPr>
    </w:lvl>
    <w:lvl w:ilvl="4" w:tplc="AEC08A92" w:tentative="1">
      <w:start w:val="1"/>
      <w:numFmt w:val="decimal"/>
      <w:lvlText w:val="%5."/>
      <w:lvlJc w:val="left"/>
      <w:pPr>
        <w:tabs>
          <w:tab w:val="num" w:pos="3600"/>
        </w:tabs>
        <w:ind w:left="3600" w:hanging="360"/>
      </w:pPr>
    </w:lvl>
    <w:lvl w:ilvl="5" w:tplc="630427D4" w:tentative="1">
      <w:start w:val="1"/>
      <w:numFmt w:val="decimal"/>
      <w:lvlText w:val="%6."/>
      <w:lvlJc w:val="left"/>
      <w:pPr>
        <w:tabs>
          <w:tab w:val="num" w:pos="4320"/>
        </w:tabs>
        <w:ind w:left="4320" w:hanging="360"/>
      </w:pPr>
    </w:lvl>
    <w:lvl w:ilvl="6" w:tplc="5CF22074" w:tentative="1">
      <w:start w:val="1"/>
      <w:numFmt w:val="decimal"/>
      <w:lvlText w:val="%7."/>
      <w:lvlJc w:val="left"/>
      <w:pPr>
        <w:tabs>
          <w:tab w:val="num" w:pos="5040"/>
        </w:tabs>
        <w:ind w:left="5040" w:hanging="360"/>
      </w:pPr>
    </w:lvl>
    <w:lvl w:ilvl="7" w:tplc="693204BC" w:tentative="1">
      <w:start w:val="1"/>
      <w:numFmt w:val="decimal"/>
      <w:lvlText w:val="%8."/>
      <w:lvlJc w:val="left"/>
      <w:pPr>
        <w:tabs>
          <w:tab w:val="num" w:pos="5760"/>
        </w:tabs>
        <w:ind w:left="5760" w:hanging="360"/>
      </w:pPr>
    </w:lvl>
    <w:lvl w:ilvl="8" w:tplc="0A0E055A" w:tentative="1">
      <w:start w:val="1"/>
      <w:numFmt w:val="decimal"/>
      <w:lvlText w:val="%9."/>
      <w:lvlJc w:val="left"/>
      <w:pPr>
        <w:tabs>
          <w:tab w:val="num" w:pos="6480"/>
        </w:tabs>
        <w:ind w:left="6480" w:hanging="360"/>
      </w:pPr>
    </w:lvl>
  </w:abstractNum>
  <w:abstractNum w:abstractNumId="14">
    <w:nsid w:val="6AA3416F"/>
    <w:multiLevelType w:val="hybridMultilevel"/>
    <w:tmpl w:val="2DCA1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72EF7"/>
    <w:multiLevelType w:val="hybridMultilevel"/>
    <w:tmpl w:val="CF3A84D8"/>
    <w:lvl w:ilvl="0" w:tplc="D0A86FE2">
      <w:start w:val="1"/>
      <w:numFmt w:val="bullet"/>
      <w:lvlText w:val=""/>
      <w:lvlJc w:val="left"/>
      <w:pPr>
        <w:tabs>
          <w:tab w:val="num" w:pos="720"/>
        </w:tabs>
        <w:ind w:left="720" w:hanging="360"/>
      </w:pPr>
      <w:rPr>
        <w:rFonts w:ascii="Wingdings" w:hAnsi="Wingdings" w:hint="default"/>
      </w:rPr>
    </w:lvl>
    <w:lvl w:ilvl="1" w:tplc="91389BC8" w:tentative="1">
      <w:start w:val="1"/>
      <w:numFmt w:val="bullet"/>
      <w:lvlText w:val=""/>
      <w:lvlJc w:val="left"/>
      <w:pPr>
        <w:tabs>
          <w:tab w:val="num" w:pos="1440"/>
        </w:tabs>
        <w:ind w:left="1440" w:hanging="360"/>
      </w:pPr>
      <w:rPr>
        <w:rFonts w:ascii="Wingdings" w:hAnsi="Wingdings" w:hint="default"/>
      </w:rPr>
    </w:lvl>
    <w:lvl w:ilvl="2" w:tplc="F5A44AEA" w:tentative="1">
      <w:start w:val="1"/>
      <w:numFmt w:val="bullet"/>
      <w:lvlText w:val=""/>
      <w:lvlJc w:val="left"/>
      <w:pPr>
        <w:tabs>
          <w:tab w:val="num" w:pos="2160"/>
        </w:tabs>
        <w:ind w:left="2160" w:hanging="360"/>
      </w:pPr>
      <w:rPr>
        <w:rFonts w:ascii="Wingdings" w:hAnsi="Wingdings" w:hint="default"/>
      </w:rPr>
    </w:lvl>
    <w:lvl w:ilvl="3" w:tplc="426CBA00" w:tentative="1">
      <w:start w:val="1"/>
      <w:numFmt w:val="bullet"/>
      <w:lvlText w:val=""/>
      <w:lvlJc w:val="left"/>
      <w:pPr>
        <w:tabs>
          <w:tab w:val="num" w:pos="2880"/>
        </w:tabs>
        <w:ind w:left="2880" w:hanging="360"/>
      </w:pPr>
      <w:rPr>
        <w:rFonts w:ascii="Wingdings" w:hAnsi="Wingdings" w:hint="default"/>
      </w:rPr>
    </w:lvl>
    <w:lvl w:ilvl="4" w:tplc="093200C6" w:tentative="1">
      <w:start w:val="1"/>
      <w:numFmt w:val="bullet"/>
      <w:lvlText w:val=""/>
      <w:lvlJc w:val="left"/>
      <w:pPr>
        <w:tabs>
          <w:tab w:val="num" w:pos="3600"/>
        </w:tabs>
        <w:ind w:left="3600" w:hanging="360"/>
      </w:pPr>
      <w:rPr>
        <w:rFonts w:ascii="Wingdings" w:hAnsi="Wingdings" w:hint="default"/>
      </w:rPr>
    </w:lvl>
    <w:lvl w:ilvl="5" w:tplc="17CE9DB4" w:tentative="1">
      <w:start w:val="1"/>
      <w:numFmt w:val="bullet"/>
      <w:lvlText w:val=""/>
      <w:lvlJc w:val="left"/>
      <w:pPr>
        <w:tabs>
          <w:tab w:val="num" w:pos="4320"/>
        </w:tabs>
        <w:ind w:left="4320" w:hanging="360"/>
      </w:pPr>
      <w:rPr>
        <w:rFonts w:ascii="Wingdings" w:hAnsi="Wingdings" w:hint="default"/>
      </w:rPr>
    </w:lvl>
    <w:lvl w:ilvl="6" w:tplc="AFFA7794" w:tentative="1">
      <w:start w:val="1"/>
      <w:numFmt w:val="bullet"/>
      <w:lvlText w:val=""/>
      <w:lvlJc w:val="left"/>
      <w:pPr>
        <w:tabs>
          <w:tab w:val="num" w:pos="5040"/>
        </w:tabs>
        <w:ind w:left="5040" w:hanging="360"/>
      </w:pPr>
      <w:rPr>
        <w:rFonts w:ascii="Wingdings" w:hAnsi="Wingdings" w:hint="default"/>
      </w:rPr>
    </w:lvl>
    <w:lvl w:ilvl="7" w:tplc="08A85424" w:tentative="1">
      <w:start w:val="1"/>
      <w:numFmt w:val="bullet"/>
      <w:lvlText w:val=""/>
      <w:lvlJc w:val="left"/>
      <w:pPr>
        <w:tabs>
          <w:tab w:val="num" w:pos="5760"/>
        </w:tabs>
        <w:ind w:left="5760" w:hanging="360"/>
      </w:pPr>
      <w:rPr>
        <w:rFonts w:ascii="Wingdings" w:hAnsi="Wingdings" w:hint="default"/>
      </w:rPr>
    </w:lvl>
    <w:lvl w:ilvl="8" w:tplc="55760E66" w:tentative="1">
      <w:start w:val="1"/>
      <w:numFmt w:val="bullet"/>
      <w:lvlText w:val=""/>
      <w:lvlJc w:val="left"/>
      <w:pPr>
        <w:tabs>
          <w:tab w:val="num" w:pos="6480"/>
        </w:tabs>
        <w:ind w:left="6480" w:hanging="360"/>
      </w:pPr>
      <w:rPr>
        <w:rFonts w:ascii="Wingdings" w:hAnsi="Wingdings" w:hint="default"/>
      </w:rPr>
    </w:lvl>
  </w:abstractNum>
  <w:abstractNum w:abstractNumId="16">
    <w:nsid w:val="6E825386"/>
    <w:multiLevelType w:val="hybridMultilevel"/>
    <w:tmpl w:val="4CEA056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02C0C88"/>
    <w:multiLevelType w:val="hybridMultilevel"/>
    <w:tmpl w:val="C9A2E65A"/>
    <w:lvl w:ilvl="0" w:tplc="A4EA38B0">
      <w:start w:val="4"/>
      <w:numFmt w:val="decimal"/>
      <w:lvlText w:val="%1."/>
      <w:lvlJc w:val="left"/>
      <w:pPr>
        <w:tabs>
          <w:tab w:val="num" w:pos="720"/>
        </w:tabs>
        <w:ind w:left="720" w:hanging="360"/>
      </w:pPr>
    </w:lvl>
    <w:lvl w:ilvl="1" w:tplc="1E38BE5C" w:tentative="1">
      <w:start w:val="1"/>
      <w:numFmt w:val="decimal"/>
      <w:lvlText w:val="%2."/>
      <w:lvlJc w:val="left"/>
      <w:pPr>
        <w:tabs>
          <w:tab w:val="num" w:pos="1440"/>
        </w:tabs>
        <w:ind w:left="1440" w:hanging="360"/>
      </w:pPr>
    </w:lvl>
    <w:lvl w:ilvl="2" w:tplc="492ECC26" w:tentative="1">
      <w:start w:val="1"/>
      <w:numFmt w:val="decimal"/>
      <w:lvlText w:val="%3."/>
      <w:lvlJc w:val="left"/>
      <w:pPr>
        <w:tabs>
          <w:tab w:val="num" w:pos="2160"/>
        </w:tabs>
        <w:ind w:left="2160" w:hanging="360"/>
      </w:pPr>
    </w:lvl>
    <w:lvl w:ilvl="3" w:tplc="59E86E70" w:tentative="1">
      <w:start w:val="1"/>
      <w:numFmt w:val="decimal"/>
      <w:lvlText w:val="%4."/>
      <w:lvlJc w:val="left"/>
      <w:pPr>
        <w:tabs>
          <w:tab w:val="num" w:pos="2880"/>
        </w:tabs>
        <w:ind w:left="2880" w:hanging="360"/>
      </w:pPr>
    </w:lvl>
    <w:lvl w:ilvl="4" w:tplc="1DAA54A0" w:tentative="1">
      <w:start w:val="1"/>
      <w:numFmt w:val="decimal"/>
      <w:lvlText w:val="%5."/>
      <w:lvlJc w:val="left"/>
      <w:pPr>
        <w:tabs>
          <w:tab w:val="num" w:pos="3600"/>
        </w:tabs>
        <w:ind w:left="3600" w:hanging="360"/>
      </w:pPr>
    </w:lvl>
    <w:lvl w:ilvl="5" w:tplc="EA5C715A" w:tentative="1">
      <w:start w:val="1"/>
      <w:numFmt w:val="decimal"/>
      <w:lvlText w:val="%6."/>
      <w:lvlJc w:val="left"/>
      <w:pPr>
        <w:tabs>
          <w:tab w:val="num" w:pos="4320"/>
        </w:tabs>
        <w:ind w:left="4320" w:hanging="360"/>
      </w:pPr>
    </w:lvl>
    <w:lvl w:ilvl="6" w:tplc="EA08F27C" w:tentative="1">
      <w:start w:val="1"/>
      <w:numFmt w:val="decimal"/>
      <w:lvlText w:val="%7."/>
      <w:lvlJc w:val="left"/>
      <w:pPr>
        <w:tabs>
          <w:tab w:val="num" w:pos="5040"/>
        </w:tabs>
        <w:ind w:left="5040" w:hanging="360"/>
      </w:pPr>
    </w:lvl>
    <w:lvl w:ilvl="7" w:tplc="1B8662B6" w:tentative="1">
      <w:start w:val="1"/>
      <w:numFmt w:val="decimal"/>
      <w:lvlText w:val="%8."/>
      <w:lvlJc w:val="left"/>
      <w:pPr>
        <w:tabs>
          <w:tab w:val="num" w:pos="5760"/>
        </w:tabs>
        <w:ind w:left="5760" w:hanging="360"/>
      </w:pPr>
    </w:lvl>
    <w:lvl w:ilvl="8" w:tplc="3EDE4FEE" w:tentative="1">
      <w:start w:val="1"/>
      <w:numFmt w:val="decimal"/>
      <w:lvlText w:val="%9."/>
      <w:lvlJc w:val="left"/>
      <w:pPr>
        <w:tabs>
          <w:tab w:val="num" w:pos="6480"/>
        </w:tabs>
        <w:ind w:left="6480" w:hanging="360"/>
      </w:pPr>
    </w:lvl>
  </w:abstractNum>
  <w:abstractNum w:abstractNumId="18">
    <w:nsid w:val="767C4B6B"/>
    <w:multiLevelType w:val="hybridMultilevel"/>
    <w:tmpl w:val="01A2E122"/>
    <w:lvl w:ilvl="0" w:tplc="778EE7F6">
      <w:start w:val="1"/>
      <w:numFmt w:val="bullet"/>
      <w:lvlText w:val=""/>
      <w:lvlJc w:val="left"/>
      <w:pPr>
        <w:tabs>
          <w:tab w:val="num" w:pos="720"/>
        </w:tabs>
        <w:ind w:left="720" w:hanging="360"/>
      </w:pPr>
      <w:rPr>
        <w:rFonts w:ascii="Wingdings" w:hAnsi="Wingdings" w:hint="default"/>
      </w:rPr>
    </w:lvl>
    <w:lvl w:ilvl="1" w:tplc="8488B97C" w:tentative="1">
      <w:start w:val="1"/>
      <w:numFmt w:val="bullet"/>
      <w:lvlText w:val=""/>
      <w:lvlJc w:val="left"/>
      <w:pPr>
        <w:tabs>
          <w:tab w:val="num" w:pos="1440"/>
        </w:tabs>
        <w:ind w:left="1440" w:hanging="360"/>
      </w:pPr>
      <w:rPr>
        <w:rFonts w:ascii="Wingdings" w:hAnsi="Wingdings" w:hint="default"/>
      </w:rPr>
    </w:lvl>
    <w:lvl w:ilvl="2" w:tplc="566A8B86" w:tentative="1">
      <w:start w:val="1"/>
      <w:numFmt w:val="bullet"/>
      <w:lvlText w:val=""/>
      <w:lvlJc w:val="left"/>
      <w:pPr>
        <w:tabs>
          <w:tab w:val="num" w:pos="2160"/>
        </w:tabs>
        <w:ind w:left="2160" w:hanging="360"/>
      </w:pPr>
      <w:rPr>
        <w:rFonts w:ascii="Wingdings" w:hAnsi="Wingdings" w:hint="default"/>
      </w:rPr>
    </w:lvl>
    <w:lvl w:ilvl="3" w:tplc="1EB8EB3A" w:tentative="1">
      <w:start w:val="1"/>
      <w:numFmt w:val="bullet"/>
      <w:lvlText w:val=""/>
      <w:lvlJc w:val="left"/>
      <w:pPr>
        <w:tabs>
          <w:tab w:val="num" w:pos="2880"/>
        </w:tabs>
        <w:ind w:left="2880" w:hanging="360"/>
      </w:pPr>
      <w:rPr>
        <w:rFonts w:ascii="Wingdings" w:hAnsi="Wingdings" w:hint="default"/>
      </w:rPr>
    </w:lvl>
    <w:lvl w:ilvl="4" w:tplc="9B602E44" w:tentative="1">
      <w:start w:val="1"/>
      <w:numFmt w:val="bullet"/>
      <w:lvlText w:val=""/>
      <w:lvlJc w:val="left"/>
      <w:pPr>
        <w:tabs>
          <w:tab w:val="num" w:pos="3600"/>
        </w:tabs>
        <w:ind w:left="3600" w:hanging="360"/>
      </w:pPr>
      <w:rPr>
        <w:rFonts w:ascii="Wingdings" w:hAnsi="Wingdings" w:hint="default"/>
      </w:rPr>
    </w:lvl>
    <w:lvl w:ilvl="5" w:tplc="65DC13EC" w:tentative="1">
      <w:start w:val="1"/>
      <w:numFmt w:val="bullet"/>
      <w:lvlText w:val=""/>
      <w:lvlJc w:val="left"/>
      <w:pPr>
        <w:tabs>
          <w:tab w:val="num" w:pos="4320"/>
        </w:tabs>
        <w:ind w:left="4320" w:hanging="360"/>
      </w:pPr>
      <w:rPr>
        <w:rFonts w:ascii="Wingdings" w:hAnsi="Wingdings" w:hint="default"/>
      </w:rPr>
    </w:lvl>
    <w:lvl w:ilvl="6" w:tplc="B592179A" w:tentative="1">
      <w:start w:val="1"/>
      <w:numFmt w:val="bullet"/>
      <w:lvlText w:val=""/>
      <w:lvlJc w:val="left"/>
      <w:pPr>
        <w:tabs>
          <w:tab w:val="num" w:pos="5040"/>
        </w:tabs>
        <w:ind w:left="5040" w:hanging="360"/>
      </w:pPr>
      <w:rPr>
        <w:rFonts w:ascii="Wingdings" w:hAnsi="Wingdings" w:hint="default"/>
      </w:rPr>
    </w:lvl>
    <w:lvl w:ilvl="7" w:tplc="F3DCEE38" w:tentative="1">
      <w:start w:val="1"/>
      <w:numFmt w:val="bullet"/>
      <w:lvlText w:val=""/>
      <w:lvlJc w:val="left"/>
      <w:pPr>
        <w:tabs>
          <w:tab w:val="num" w:pos="5760"/>
        </w:tabs>
        <w:ind w:left="5760" w:hanging="360"/>
      </w:pPr>
      <w:rPr>
        <w:rFonts w:ascii="Wingdings" w:hAnsi="Wingdings" w:hint="default"/>
      </w:rPr>
    </w:lvl>
    <w:lvl w:ilvl="8" w:tplc="909C3C4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2"/>
  </w:num>
  <w:num w:numId="4">
    <w:abstractNumId w:val="2"/>
  </w:num>
  <w:num w:numId="5">
    <w:abstractNumId w:val="1"/>
  </w:num>
  <w:num w:numId="6">
    <w:abstractNumId w:val="5"/>
  </w:num>
  <w:num w:numId="7">
    <w:abstractNumId w:val="9"/>
  </w:num>
  <w:num w:numId="8">
    <w:abstractNumId w:val="17"/>
  </w:num>
  <w:num w:numId="9">
    <w:abstractNumId w:val="4"/>
  </w:num>
  <w:num w:numId="10">
    <w:abstractNumId w:val="7"/>
  </w:num>
  <w:num w:numId="11">
    <w:abstractNumId w:val="3"/>
  </w:num>
  <w:num w:numId="12">
    <w:abstractNumId w:val="10"/>
  </w:num>
  <w:num w:numId="13">
    <w:abstractNumId w:val="18"/>
  </w:num>
  <w:num w:numId="14">
    <w:abstractNumId w:val="13"/>
  </w:num>
  <w:num w:numId="15">
    <w:abstractNumId w:val="15"/>
  </w:num>
  <w:num w:numId="16">
    <w:abstractNumId w:val="8"/>
  </w:num>
  <w:num w:numId="17">
    <w:abstractNumId w:val="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0F"/>
    <w:rsid w:val="00054B0F"/>
    <w:rsid w:val="00095937"/>
    <w:rsid w:val="00125655"/>
    <w:rsid w:val="001900BD"/>
    <w:rsid w:val="00194F3C"/>
    <w:rsid w:val="001C09A4"/>
    <w:rsid w:val="001E3D27"/>
    <w:rsid w:val="00200B1D"/>
    <w:rsid w:val="002062DF"/>
    <w:rsid w:val="00211E61"/>
    <w:rsid w:val="0027569D"/>
    <w:rsid w:val="002B6AB0"/>
    <w:rsid w:val="002E04EA"/>
    <w:rsid w:val="0030375E"/>
    <w:rsid w:val="00377D5E"/>
    <w:rsid w:val="003E5EA7"/>
    <w:rsid w:val="0040140A"/>
    <w:rsid w:val="004510A8"/>
    <w:rsid w:val="00455288"/>
    <w:rsid w:val="00491E08"/>
    <w:rsid w:val="0049308A"/>
    <w:rsid w:val="004F0AD6"/>
    <w:rsid w:val="005E781D"/>
    <w:rsid w:val="00660A8E"/>
    <w:rsid w:val="00682B32"/>
    <w:rsid w:val="007025DF"/>
    <w:rsid w:val="007552A9"/>
    <w:rsid w:val="00784869"/>
    <w:rsid w:val="00877336"/>
    <w:rsid w:val="008874F8"/>
    <w:rsid w:val="008A0B6B"/>
    <w:rsid w:val="008C7D62"/>
    <w:rsid w:val="008D1FFE"/>
    <w:rsid w:val="008E7C2A"/>
    <w:rsid w:val="00905A22"/>
    <w:rsid w:val="00907D78"/>
    <w:rsid w:val="00945F06"/>
    <w:rsid w:val="00953B23"/>
    <w:rsid w:val="00965279"/>
    <w:rsid w:val="00972692"/>
    <w:rsid w:val="009832E9"/>
    <w:rsid w:val="009A243C"/>
    <w:rsid w:val="009C49E3"/>
    <w:rsid w:val="00A5660F"/>
    <w:rsid w:val="00A62704"/>
    <w:rsid w:val="00A9431E"/>
    <w:rsid w:val="00AC7A30"/>
    <w:rsid w:val="00AD2B9F"/>
    <w:rsid w:val="00AF6D19"/>
    <w:rsid w:val="00B018CF"/>
    <w:rsid w:val="00BB0CB8"/>
    <w:rsid w:val="00BC1C8A"/>
    <w:rsid w:val="00C94BC9"/>
    <w:rsid w:val="00CB1A20"/>
    <w:rsid w:val="00DC2308"/>
    <w:rsid w:val="00DD0625"/>
    <w:rsid w:val="00E51CB2"/>
    <w:rsid w:val="00E84776"/>
    <w:rsid w:val="00E97B26"/>
    <w:rsid w:val="00EE07F9"/>
    <w:rsid w:val="00F10964"/>
    <w:rsid w:val="00F34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D03D1-2012-4F32-B0B5-0EB441B4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A0B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5F06"/>
    <w:pPr>
      <w:ind w:left="720"/>
      <w:contextualSpacing/>
    </w:pPr>
  </w:style>
  <w:style w:type="character" w:styleId="Hyperlink">
    <w:name w:val="Hyperlink"/>
    <w:basedOn w:val="Absatz-Standardschriftart"/>
    <w:uiPriority w:val="99"/>
    <w:unhideWhenUsed/>
    <w:rsid w:val="00877336"/>
    <w:rPr>
      <w:color w:val="0563C1" w:themeColor="hyperlink"/>
      <w:u w:val="single"/>
    </w:rPr>
  </w:style>
  <w:style w:type="paragraph" w:styleId="Kopfzeile">
    <w:name w:val="header"/>
    <w:basedOn w:val="Standard"/>
    <w:link w:val="KopfzeileZchn"/>
    <w:uiPriority w:val="99"/>
    <w:unhideWhenUsed/>
    <w:rsid w:val="00F34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487E"/>
  </w:style>
  <w:style w:type="paragraph" w:styleId="Fuzeile">
    <w:name w:val="footer"/>
    <w:basedOn w:val="Standard"/>
    <w:link w:val="FuzeileZchn"/>
    <w:uiPriority w:val="99"/>
    <w:unhideWhenUsed/>
    <w:rsid w:val="00F34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487E"/>
  </w:style>
  <w:style w:type="character" w:customStyle="1" w:styleId="st">
    <w:name w:val="st"/>
    <w:basedOn w:val="Absatz-Standardschriftart"/>
    <w:rsid w:val="00F3487E"/>
  </w:style>
  <w:style w:type="character" w:styleId="Hervorhebung">
    <w:name w:val="Emphasis"/>
    <w:basedOn w:val="Absatz-Standardschriftart"/>
    <w:uiPriority w:val="20"/>
    <w:qFormat/>
    <w:rsid w:val="00F3487E"/>
    <w:rPr>
      <w:i/>
      <w:iCs/>
    </w:rPr>
  </w:style>
  <w:style w:type="character" w:customStyle="1" w:styleId="berschrift1Zchn">
    <w:name w:val="Überschrift 1 Zchn"/>
    <w:basedOn w:val="Absatz-Standardschriftart"/>
    <w:link w:val="berschrift1"/>
    <w:uiPriority w:val="9"/>
    <w:rsid w:val="008A0B6B"/>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011">
      <w:bodyDiv w:val="1"/>
      <w:marLeft w:val="0"/>
      <w:marRight w:val="0"/>
      <w:marTop w:val="0"/>
      <w:marBottom w:val="0"/>
      <w:divBdr>
        <w:top w:val="none" w:sz="0" w:space="0" w:color="auto"/>
        <w:left w:val="none" w:sz="0" w:space="0" w:color="auto"/>
        <w:bottom w:val="none" w:sz="0" w:space="0" w:color="auto"/>
        <w:right w:val="none" w:sz="0" w:space="0" w:color="auto"/>
      </w:divBdr>
      <w:divsChild>
        <w:div w:id="337273942">
          <w:marLeft w:val="547"/>
          <w:marRight w:val="0"/>
          <w:marTop w:val="134"/>
          <w:marBottom w:val="0"/>
          <w:divBdr>
            <w:top w:val="none" w:sz="0" w:space="0" w:color="auto"/>
            <w:left w:val="none" w:sz="0" w:space="0" w:color="auto"/>
            <w:bottom w:val="none" w:sz="0" w:space="0" w:color="auto"/>
            <w:right w:val="none" w:sz="0" w:space="0" w:color="auto"/>
          </w:divBdr>
        </w:div>
        <w:div w:id="841168128">
          <w:marLeft w:val="1310"/>
          <w:marRight w:val="0"/>
          <w:marTop w:val="134"/>
          <w:marBottom w:val="0"/>
          <w:divBdr>
            <w:top w:val="none" w:sz="0" w:space="0" w:color="auto"/>
            <w:left w:val="none" w:sz="0" w:space="0" w:color="auto"/>
            <w:bottom w:val="none" w:sz="0" w:space="0" w:color="auto"/>
            <w:right w:val="none" w:sz="0" w:space="0" w:color="auto"/>
          </w:divBdr>
        </w:div>
        <w:div w:id="1226720013">
          <w:marLeft w:val="1310"/>
          <w:marRight w:val="0"/>
          <w:marTop w:val="134"/>
          <w:marBottom w:val="0"/>
          <w:divBdr>
            <w:top w:val="none" w:sz="0" w:space="0" w:color="auto"/>
            <w:left w:val="none" w:sz="0" w:space="0" w:color="auto"/>
            <w:bottom w:val="none" w:sz="0" w:space="0" w:color="auto"/>
            <w:right w:val="none" w:sz="0" w:space="0" w:color="auto"/>
          </w:divBdr>
        </w:div>
        <w:div w:id="1579972558">
          <w:marLeft w:val="547"/>
          <w:marRight w:val="0"/>
          <w:marTop w:val="134"/>
          <w:marBottom w:val="0"/>
          <w:divBdr>
            <w:top w:val="none" w:sz="0" w:space="0" w:color="auto"/>
            <w:left w:val="none" w:sz="0" w:space="0" w:color="auto"/>
            <w:bottom w:val="none" w:sz="0" w:space="0" w:color="auto"/>
            <w:right w:val="none" w:sz="0" w:space="0" w:color="auto"/>
          </w:divBdr>
        </w:div>
        <w:div w:id="951939640">
          <w:marLeft w:val="1354"/>
          <w:marRight w:val="0"/>
          <w:marTop w:val="134"/>
          <w:marBottom w:val="0"/>
          <w:divBdr>
            <w:top w:val="none" w:sz="0" w:space="0" w:color="auto"/>
            <w:left w:val="none" w:sz="0" w:space="0" w:color="auto"/>
            <w:bottom w:val="none" w:sz="0" w:space="0" w:color="auto"/>
            <w:right w:val="none" w:sz="0" w:space="0" w:color="auto"/>
          </w:divBdr>
        </w:div>
      </w:divsChild>
    </w:div>
    <w:div w:id="194970688">
      <w:bodyDiv w:val="1"/>
      <w:marLeft w:val="0"/>
      <w:marRight w:val="0"/>
      <w:marTop w:val="0"/>
      <w:marBottom w:val="0"/>
      <w:divBdr>
        <w:top w:val="none" w:sz="0" w:space="0" w:color="auto"/>
        <w:left w:val="none" w:sz="0" w:space="0" w:color="auto"/>
        <w:bottom w:val="none" w:sz="0" w:space="0" w:color="auto"/>
        <w:right w:val="none" w:sz="0" w:space="0" w:color="auto"/>
      </w:divBdr>
      <w:divsChild>
        <w:div w:id="537087816">
          <w:marLeft w:val="547"/>
          <w:marRight w:val="0"/>
          <w:marTop w:val="134"/>
          <w:marBottom w:val="0"/>
          <w:divBdr>
            <w:top w:val="none" w:sz="0" w:space="0" w:color="auto"/>
            <w:left w:val="none" w:sz="0" w:space="0" w:color="auto"/>
            <w:bottom w:val="none" w:sz="0" w:space="0" w:color="auto"/>
            <w:right w:val="none" w:sz="0" w:space="0" w:color="auto"/>
          </w:divBdr>
        </w:div>
      </w:divsChild>
    </w:div>
    <w:div w:id="707800914">
      <w:bodyDiv w:val="1"/>
      <w:marLeft w:val="0"/>
      <w:marRight w:val="0"/>
      <w:marTop w:val="0"/>
      <w:marBottom w:val="0"/>
      <w:divBdr>
        <w:top w:val="none" w:sz="0" w:space="0" w:color="auto"/>
        <w:left w:val="none" w:sz="0" w:space="0" w:color="auto"/>
        <w:bottom w:val="none" w:sz="0" w:space="0" w:color="auto"/>
        <w:right w:val="none" w:sz="0" w:space="0" w:color="auto"/>
      </w:divBdr>
    </w:div>
    <w:div w:id="847407271">
      <w:bodyDiv w:val="1"/>
      <w:marLeft w:val="0"/>
      <w:marRight w:val="0"/>
      <w:marTop w:val="0"/>
      <w:marBottom w:val="0"/>
      <w:divBdr>
        <w:top w:val="none" w:sz="0" w:space="0" w:color="auto"/>
        <w:left w:val="none" w:sz="0" w:space="0" w:color="auto"/>
        <w:bottom w:val="none" w:sz="0" w:space="0" w:color="auto"/>
        <w:right w:val="none" w:sz="0" w:space="0" w:color="auto"/>
      </w:divBdr>
      <w:divsChild>
        <w:div w:id="521821529">
          <w:marLeft w:val="547"/>
          <w:marRight w:val="0"/>
          <w:marTop w:val="134"/>
          <w:marBottom w:val="0"/>
          <w:divBdr>
            <w:top w:val="none" w:sz="0" w:space="0" w:color="auto"/>
            <w:left w:val="none" w:sz="0" w:space="0" w:color="auto"/>
            <w:bottom w:val="none" w:sz="0" w:space="0" w:color="auto"/>
            <w:right w:val="none" w:sz="0" w:space="0" w:color="auto"/>
          </w:divBdr>
        </w:div>
        <w:div w:id="1062871321">
          <w:marLeft w:val="1166"/>
          <w:marRight w:val="0"/>
          <w:marTop w:val="134"/>
          <w:marBottom w:val="0"/>
          <w:divBdr>
            <w:top w:val="none" w:sz="0" w:space="0" w:color="auto"/>
            <w:left w:val="none" w:sz="0" w:space="0" w:color="auto"/>
            <w:bottom w:val="none" w:sz="0" w:space="0" w:color="auto"/>
            <w:right w:val="none" w:sz="0" w:space="0" w:color="auto"/>
          </w:divBdr>
        </w:div>
        <w:div w:id="2117940329">
          <w:marLeft w:val="1166"/>
          <w:marRight w:val="0"/>
          <w:marTop w:val="134"/>
          <w:marBottom w:val="0"/>
          <w:divBdr>
            <w:top w:val="none" w:sz="0" w:space="0" w:color="auto"/>
            <w:left w:val="none" w:sz="0" w:space="0" w:color="auto"/>
            <w:bottom w:val="none" w:sz="0" w:space="0" w:color="auto"/>
            <w:right w:val="none" w:sz="0" w:space="0" w:color="auto"/>
          </w:divBdr>
        </w:div>
      </w:divsChild>
    </w:div>
    <w:div w:id="864171654">
      <w:bodyDiv w:val="1"/>
      <w:marLeft w:val="0"/>
      <w:marRight w:val="0"/>
      <w:marTop w:val="0"/>
      <w:marBottom w:val="0"/>
      <w:divBdr>
        <w:top w:val="none" w:sz="0" w:space="0" w:color="auto"/>
        <w:left w:val="none" w:sz="0" w:space="0" w:color="auto"/>
        <w:bottom w:val="none" w:sz="0" w:space="0" w:color="auto"/>
        <w:right w:val="none" w:sz="0" w:space="0" w:color="auto"/>
      </w:divBdr>
      <w:divsChild>
        <w:div w:id="1964070980">
          <w:marLeft w:val="806"/>
          <w:marRight w:val="0"/>
          <w:marTop w:val="134"/>
          <w:marBottom w:val="0"/>
          <w:divBdr>
            <w:top w:val="none" w:sz="0" w:space="0" w:color="auto"/>
            <w:left w:val="none" w:sz="0" w:space="0" w:color="auto"/>
            <w:bottom w:val="none" w:sz="0" w:space="0" w:color="auto"/>
            <w:right w:val="none" w:sz="0" w:space="0" w:color="auto"/>
          </w:divBdr>
        </w:div>
        <w:div w:id="746415529">
          <w:marLeft w:val="806"/>
          <w:marRight w:val="0"/>
          <w:marTop w:val="134"/>
          <w:marBottom w:val="0"/>
          <w:divBdr>
            <w:top w:val="none" w:sz="0" w:space="0" w:color="auto"/>
            <w:left w:val="none" w:sz="0" w:space="0" w:color="auto"/>
            <w:bottom w:val="none" w:sz="0" w:space="0" w:color="auto"/>
            <w:right w:val="none" w:sz="0" w:space="0" w:color="auto"/>
          </w:divBdr>
        </w:div>
      </w:divsChild>
    </w:div>
    <w:div w:id="1357582164">
      <w:bodyDiv w:val="1"/>
      <w:marLeft w:val="0"/>
      <w:marRight w:val="0"/>
      <w:marTop w:val="0"/>
      <w:marBottom w:val="0"/>
      <w:divBdr>
        <w:top w:val="none" w:sz="0" w:space="0" w:color="auto"/>
        <w:left w:val="none" w:sz="0" w:space="0" w:color="auto"/>
        <w:bottom w:val="none" w:sz="0" w:space="0" w:color="auto"/>
        <w:right w:val="none" w:sz="0" w:space="0" w:color="auto"/>
      </w:divBdr>
      <w:divsChild>
        <w:div w:id="239412572">
          <w:marLeft w:val="547"/>
          <w:marRight w:val="0"/>
          <w:marTop w:val="134"/>
          <w:marBottom w:val="0"/>
          <w:divBdr>
            <w:top w:val="none" w:sz="0" w:space="0" w:color="auto"/>
            <w:left w:val="none" w:sz="0" w:space="0" w:color="auto"/>
            <w:bottom w:val="none" w:sz="0" w:space="0" w:color="auto"/>
            <w:right w:val="none" w:sz="0" w:space="0" w:color="auto"/>
          </w:divBdr>
        </w:div>
        <w:div w:id="619649129">
          <w:marLeft w:val="547"/>
          <w:marRight w:val="0"/>
          <w:marTop w:val="134"/>
          <w:marBottom w:val="0"/>
          <w:divBdr>
            <w:top w:val="none" w:sz="0" w:space="0" w:color="auto"/>
            <w:left w:val="none" w:sz="0" w:space="0" w:color="auto"/>
            <w:bottom w:val="none" w:sz="0" w:space="0" w:color="auto"/>
            <w:right w:val="none" w:sz="0" w:space="0" w:color="auto"/>
          </w:divBdr>
        </w:div>
        <w:div w:id="1380593149">
          <w:marLeft w:val="806"/>
          <w:marRight w:val="0"/>
          <w:marTop w:val="134"/>
          <w:marBottom w:val="0"/>
          <w:divBdr>
            <w:top w:val="none" w:sz="0" w:space="0" w:color="auto"/>
            <w:left w:val="none" w:sz="0" w:space="0" w:color="auto"/>
            <w:bottom w:val="none" w:sz="0" w:space="0" w:color="auto"/>
            <w:right w:val="none" w:sz="0" w:space="0" w:color="auto"/>
          </w:divBdr>
        </w:div>
      </w:divsChild>
    </w:div>
    <w:div w:id="1454858224">
      <w:bodyDiv w:val="1"/>
      <w:marLeft w:val="0"/>
      <w:marRight w:val="0"/>
      <w:marTop w:val="0"/>
      <w:marBottom w:val="0"/>
      <w:divBdr>
        <w:top w:val="none" w:sz="0" w:space="0" w:color="auto"/>
        <w:left w:val="none" w:sz="0" w:space="0" w:color="auto"/>
        <w:bottom w:val="none" w:sz="0" w:space="0" w:color="auto"/>
        <w:right w:val="none" w:sz="0" w:space="0" w:color="auto"/>
      </w:divBdr>
      <w:divsChild>
        <w:div w:id="650402625">
          <w:marLeft w:val="547"/>
          <w:marRight w:val="0"/>
          <w:marTop w:val="134"/>
          <w:marBottom w:val="0"/>
          <w:divBdr>
            <w:top w:val="none" w:sz="0" w:space="0" w:color="auto"/>
            <w:left w:val="none" w:sz="0" w:space="0" w:color="auto"/>
            <w:bottom w:val="none" w:sz="0" w:space="0" w:color="auto"/>
            <w:right w:val="none" w:sz="0" w:space="0" w:color="auto"/>
          </w:divBdr>
        </w:div>
        <w:div w:id="60298674">
          <w:marLeft w:val="547"/>
          <w:marRight w:val="0"/>
          <w:marTop w:val="134"/>
          <w:marBottom w:val="0"/>
          <w:divBdr>
            <w:top w:val="none" w:sz="0" w:space="0" w:color="auto"/>
            <w:left w:val="none" w:sz="0" w:space="0" w:color="auto"/>
            <w:bottom w:val="none" w:sz="0" w:space="0" w:color="auto"/>
            <w:right w:val="none" w:sz="0" w:space="0" w:color="auto"/>
          </w:divBdr>
        </w:div>
        <w:div w:id="1697846971">
          <w:marLeft w:val="547"/>
          <w:marRight w:val="0"/>
          <w:marTop w:val="134"/>
          <w:marBottom w:val="0"/>
          <w:divBdr>
            <w:top w:val="none" w:sz="0" w:space="0" w:color="auto"/>
            <w:left w:val="none" w:sz="0" w:space="0" w:color="auto"/>
            <w:bottom w:val="none" w:sz="0" w:space="0" w:color="auto"/>
            <w:right w:val="none" w:sz="0" w:space="0" w:color="auto"/>
          </w:divBdr>
        </w:div>
        <w:div w:id="1732384434">
          <w:marLeft w:val="1166"/>
          <w:marRight w:val="0"/>
          <w:marTop w:val="134"/>
          <w:marBottom w:val="0"/>
          <w:divBdr>
            <w:top w:val="none" w:sz="0" w:space="0" w:color="auto"/>
            <w:left w:val="none" w:sz="0" w:space="0" w:color="auto"/>
            <w:bottom w:val="none" w:sz="0" w:space="0" w:color="auto"/>
            <w:right w:val="none" w:sz="0" w:space="0" w:color="auto"/>
          </w:divBdr>
        </w:div>
        <w:div w:id="1735272420">
          <w:marLeft w:val="1166"/>
          <w:marRight w:val="0"/>
          <w:marTop w:val="134"/>
          <w:marBottom w:val="0"/>
          <w:divBdr>
            <w:top w:val="none" w:sz="0" w:space="0" w:color="auto"/>
            <w:left w:val="none" w:sz="0" w:space="0" w:color="auto"/>
            <w:bottom w:val="none" w:sz="0" w:space="0" w:color="auto"/>
            <w:right w:val="none" w:sz="0" w:space="0" w:color="auto"/>
          </w:divBdr>
        </w:div>
      </w:divsChild>
    </w:div>
    <w:div w:id="1463694161">
      <w:bodyDiv w:val="1"/>
      <w:marLeft w:val="0"/>
      <w:marRight w:val="0"/>
      <w:marTop w:val="0"/>
      <w:marBottom w:val="0"/>
      <w:divBdr>
        <w:top w:val="none" w:sz="0" w:space="0" w:color="auto"/>
        <w:left w:val="none" w:sz="0" w:space="0" w:color="auto"/>
        <w:bottom w:val="none" w:sz="0" w:space="0" w:color="auto"/>
        <w:right w:val="none" w:sz="0" w:space="0" w:color="auto"/>
      </w:divBdr>
      <w:divsChild>
        <w:div w:id="239485872">
          <w:marLeft w:val="806"/>
          <w:marRight w:val="0"/>
          <w:marTop w:val="134"/>
          <w:marBottom w:val="0"/>
          <w:divBdr>
            <w:top w:val="none" w:sz="0" w:space="0" w:color="auto"/>
            <w:left w:val="none" w:sz="0" w:space="0" w:color="auto"/>
            <w:bottom w:val="none" w:sz="0" w:space="0" w:color="auto"/>
            <w:right w:val="none" w:sz="0" w:space="0" w:color="auto"/>
          </w:divBdr>
        </w:div>
      </w:divsChild>
    </w:div>
    <w:div w:id="1607889323">
      <w:bodyDiv w:val="1"/>
      <w:marLeft w:val="0"/>
      <w:marRight w:val="0"/>
      <w:marTop w:val="0"/>
      <w:marBottom w:val="0"/>
      <w:divBdr>
        <w:top w:val="none" w:sz="0" w:space="0" w:color="auto"/>
        <w:left w:val="none" w:sz="0" w:space="0" w:color="auto"/>
        <w:bottom w:val="none" w:sz="0" w:space="0" w:color="auto"/>
        <w:right w:val="none" w:sz="0" w:space="0" w:color="auto"/>
      </w:divBdr>
    </w:div>
    <w:div w:id="1798647432">
      <w:bodyDiv w:val="1"/>
      <w:marLeft w:val="0"/>
      <w:marRight w:val="0"/>
      <w:marTop w:val="0"/>
      <w:marBottom w:val="0"/>
      <w:divBdr>
        <w:top w:val="none" w:sz="0" w:space="0" w:color="auto"/>
        <w:left w:val="none" w:sz="0" w:space="0" w:color="auto"/>
        <w:bottom w:val="none" w:sz="0" w:space="0" w:color="auto"/>
        <w:right w:val="none" w:sz="0" w:space="0" w:color="auto"/>
      </w:divBdr>
      <w:divsChild>
        <w:div w:id="29767157">
          <w:marLeft w:val="547"/>
          <w:marRight w:val="0"/>
          <w:marTop w:val="134"/>
          <w:marBottom w:val="0"/>
          <w:divBdr>
            <w:top w:val="none" w:sz="0" w:space="0" w:color="auto"/>
            <w:left w:val="none" w:sz="0" w:space="0" w:color="auto"/>
            <w:bottom w:val="none" w:sz="0" w:space="0" w:color="auto"/>
            <w:right w:val="none" w:sz="0" w:space="0" w:color="auto"/>
          </w:divBdr>
        </w:div>
        <w:div w:id="1420905559">
          <w:marLeft w:val="547"/>
          <w:marRight w:val="0"/>
          <w:marTop w:val="134"/>
          <w:marBottom w:val="0"/>
          <w:divBdr>
            <w:top w:val="none" w:sz="0" w:space="0" w:color="auto"/>
            <w:left w:val="none" w:sz="0" w:space="0" w:color="auto"/>
            <w:bottom w:val="none" w:sz="0" w:space="0" w:color="auto"/>
            <w:right w:val="none" w:sz="0" w:space="0" w:color="auto"/>
          </w:divBdr>
        </w:div>
        <w:div w:id="531960184">
          <w:marLeft w:val="547"/>
          <w:marRight w:val="0"/>
          <w:marTop w:val="134"/>
          <w:marBottom w:val="0"/>
          <w:divBdr>
            <w:top w:val="none" w:sz="0" w:space="0" w:color="auto"/>
            <w:left w:val="none" w:sz="0" w:space="0" w:color="auto"/>
            <w:bottom w:val="none" w:sz="0" w:space="0" w:color="auto"/>
            <w:right w:val="none" w:sz="0" w:space="0" w:color="auto"/>
          </w:divBdr>
        </w:div>
        <w:div w:id="1853570622">
          <w:marLeft w:val="547"/>
          <w:marRight w:val="0"/>
          <w:marTop w:val="134"/>
          <w:marBottom w:val="0"/>
          <w:divBdr>
            <w:top w:val="none" w:sz="0" w:space="0" w:color="auto"/>
            <w:left w:val="none" w:sz="0" w:space="0" w:color="auto"/>
            <w:bottom w:val="none" w:sz="0" w:space="0" w:color="auto"/>
            <w:right w:val="none" w:sz="0" w:space="0" w:color="auto"/>
          </w:divBdr>
        </w:div>
      </w:divsChild>
    </w:div>
    <w:div w:id="1965310407">
      <w:bodyDiv w:val="1"/>
      <w:marLeft w:val="0"/>
      <w:marRight w:val="0"/>
      <w:marTop w:val="0"/>
      <w:marBottom w:val="0"/>
      <w:divBdr>
        <w:top w:val="none" w:sz="0" w:space="0" w:color="auto"/>
        <w:left w:val="none" w:sz="0" w:space="0" w:color="auto"/>
        <w:bottom w:val="none" w:sz="0" w:space="0" w:color="auto"/>
        <w:right w:val="none" w:sz="0" w:space="0" w:color="auto"/>
      </w:divBdr>
      <w:divsChild>
        <w:div w:id="1250583902">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xicography.eu/downlo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exicography.eu/working-groups/working-group-2/wg2-members/" TargetMode="External"/><Relationship Id="rId4" Type="http://schemas.openxmlformats.org/officeDocument/2006/relationships/webSettings" Target="webSettings.xml"/><Relationship Id="rId9" Type="http://schemas.openxmlformats.org/officeDocument/2006/relationships/hyperlink" Target="mailto:ENeL-WG2@google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7401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Hildenbrandt, Vera, Dr.</dc:creator>
  <cp:keywords/>
  <dc:description/>
  <cp:lastModifiedBy>Vera Hildenbrandt</cp:lastModifiedBy>
  <cp:revision>5</cp:revision>
  <dcterms:created xsi:type="dcterms:W3CDTF">2014-09-25T20:15:00Z</dcterms:created>
  <dcterms:modified xsi:type="dcterms:W3CDTF">2014-09-28T06:48:00Z</dcterms:modified>
</cp:coreProperties>
</file>